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64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05714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 w14:paraId="4202D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  <w:t>柳州市科技创新“十五五”规划征集建议表</w:t>
      </w:r>
    </w:p>
    <w:p w14:paraId="4DD60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40" w:right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</w:rPr>
      </w:pPr>
      <w:bookmarkStart w:id="0" w:name="_GoBack"/>
      <w:bookmarkEnd w:id="0"/>
    </w:p>
    <w:tbl>
      <w:tblPr>
        <w:tblStyle w:val="5"/>
        <w:tblW w:w="9838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2757"/>
        <w:gridCol w:w="1908"/>
        <w:gridCol w:w="3396"/>
      </w:tblGrid>
      <w:tr w14:paraId="15726D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85970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8"/>
                <w:szCs w:val="28"/>
              </w:rPr>
              <w:t>单位名称</w:t>
            </w:r>
          </w:p>
        </w:tc>
        <w:tc>
          <w:tcPr>
            <w:tcW w:w="27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810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6182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8"/>
                <w:szCs w:val="28"/>
              </w:rPr>
              <w:t>联系人及电话</w:t>
            </w:r>
          </w:p>
        </w:tc>
        <w:tc>
          <w:tcPr>
            <w:tcW w:w="33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BF3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224FA6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17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810B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8"/>
                <w:szCs w:val="28"/>
              </w:rPr>
              <w:t>思路及政策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B5B1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对科技创新“十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五”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规划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的思路、原则、以及建议出台的相关政策进行描述。字数不限，高度凝炼。</w:t>
            </w:r>
          </w:p>
        </w:tc>
      </w:tr>
      <w:tr w14:paraId="1BBBF7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17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7348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8"/>
                <w:szCs w:val="28"/>
              </w:rPr>
              <w:t>重大任务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72CC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按照事项名称，事项对推动科技创新发展、经济社会发展的重大作用进行描述，字数不限，高度凝炼</w:t>
            </w:r>
          </w:p>
        </w:tc>
      </w:tr>
      <w:tr w14:paraId="0D9660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7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96F6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8"/>
                <w:szCs w:val="28"/>
              </w:rPr>
              <w:t>重大</w:t>
            </w:r>
          </w:p>
          <w:p w14:paraId="5E9F0F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8"/>
                <w:szCs w:val="28"/>
              </w:rPr>
              <w:t>改革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举措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DB3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对具体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重大改革创新举措进行描述。</w:t>
            </w:r>
          </w:p>
          <w:p w14:paraId="67585F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626FFF6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77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BBF0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8"/>
                <w:szCs w:val="28"/>
              </w:rPr>
              <w:t>重大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80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AD1A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</w:rPr>
              <w:t>按照项目名称、项目内容、项目创新点或前景进行描述，字数不限，高度凝炼。突出技术的前瞻性、颠覆性；突出能够破解“卡脖子”难题的重大技术。</w:t>
            </w:r>
          </w:p>
        </w:tc>
      </w:tr>
    </w:tbl>
    <w:p w14:paraId="5C8D1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40" w:rightChars="4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2A037AA9">
      <w:pPr>
        <w:tabs>
          <w:tab w:val="left" w:pos="6140"/>
        </w:tabs>
        <w:bidi w:val="0"/>
        <w:jc w:val="left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985" w:right="1418" w:bottom="1418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63609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1929F7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1929F7">
                    <w:pPr>
                      <w:pStyle w:val="2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E06E08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C012F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7097988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3Mzk3N2UyYjM2MWRhNjUwOGYxNTU4M2MxZWEwYjcifQ=="/>
  </w:docVars>
  <w:rsids>
    <w:rsidRoot w:val="00000000"/>
    <w:rsid w:val="048900BC"/>
    <w:rsid w:val="068E3768"/>
    <w:rsid w:val="07B611C8"/>
    <w:rsid w:val="0BB93035"/>
    <w:rsid w:val="0CD0282B"/>
    <w:rsid w:val="0F820794"/>
    <w:rsid w:val="0FB104C7"/>
    <w:rsid w:val="117C31CF"/>
    <w:rsid w:val="1A511FA7"/>
    <w:rsid w:val="1BC112FD"/>
    <w:rsid w:val="1FB82A1C"/>
    <w:rsid w:val="2228635C"/>
    <w:rsid w:val="2696299E"/>
    <w:rsid w:val="26FF717E"/>
    <w:rsid w:val="2ACB541A"/>
    <w:rsid w:val="362D3C70"/>
    <w:rsid w:val="373E1C20"/>
    <w:rsid w:val="38822679"/>
    <w:rsid w:val="3AFC4F3F"/>
    <w:rsid w:val="3B713097"/>
    <w:rsid w:val="3B7B2644"/>
    <w:rsid w:val="3C6B7ACC"/>
    <w:rsid w:val="3C7E207F"/>
    <w:rsid w:val="3F380953"/>
    <w:rsid w:val="42D43814"/>
    <w:rsid w:val="48295EF1"/>
    <w:rsid w:val="4BCD09B2"/>
    <w:rsid w:val="4C12137D"/>
    <w:rsid w:val="4C177328"/>
    <w:rsid w:val="50505132"/>
    <w:rsid w:val="51CE66DB"/>
    <w:rsid w:val="53521DCB"/>
    <w:rsid w:val="544D7D8B"/>
    <w:rsid w:val="592621C4"/>
    <w:rsid w:val="5AD4192F"/>
    <w:rsid w:val="5DA90CCE"/>
    <w:rsid w:val="5F903ADE"/>
    <w:rsid w:val="60FF065F"/>
    <w:rsid w:val="61124FC6"/>
    <w:rsid w:val="623E1B7F"/>
    <w:rsid w:val="62921C15"/>
    <w:rsid w:val="634A37EB"/>
    <w:rsid w:val="64BF77F4"/>
    <w:rsid w:val="677E25D5"/>
    <w:rsid w:val="6AD93E21"/>
    <w:rsid w:val="6D6A769A"/>
    <w:rsid w:val="6D844B7A"/>
    <w:rsid w:val="71DF17E0"/>
    <w:rsid w:val="728811CD"/>
    <w:rsid w:val="74406B6D"/>
    <w:rsid w:val="748F4C6A"/>
    <w:rsid w:val="768C4EC1"/>
    <w:rsid w:val="77384FE3"/>
    <w:rsid w:val="7A6D2DE7"/>
    <w:rsid w:val="7FBF8DB3"/>
    <w:rsid w:val="A25DB563"/>
    <w:rsid w:val="BFAF838A"/>
    <w:rsid w:val="FFEF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965</Words>
  <Characters>1016</Characters>
  <Lines>0</Lines>
  <Paragraphs>0</Paragraphs>
  <TotalTime>7</TotalTime>
  <ScaleCrop>false</ScaleCrop>
  <LinksUpToDate>false</LinksUpToDate>
  <CharactersWithSpaces>1040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2021-09-17T02:04:00Z</dcterms:created>
  <dc:creator>Administrator</dc:creator>
  <cp:lastModifiedBy>TBQ</cp:lastModifiedBy>
  <cp:lastPrinted>2024-12-11T15:11:00Z</cp:lastPrinted>
  <dcterms:modified xsi:type="dcterms:W3CDTF">2024-12-12T07:42:34Z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19DB2B13D16C465D8E8E44BE2CD457CD_13</vt:lpwstr>
  </property>
</Properties>
</file>