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1496D">
      <w:pPr>
        <w:adjustRightInd w:val="0"/>
        <w:snapToGrid w:val="0"/>
        <w:spacing w:line="480" w:lineRule="exact"/>
        <w:jc w:val="left"/>
        <w:outlineLvl w:val="9"/>
        <w:rPr>
          <w:rFonts w:hint="eastAsia" w:ascii="黑体" w:hAnsi="黑体" w:eastAsia="黑体" w:cs="黑体"/>
          <w:snapToGrid w:val="0"/>
          <w:color w:val="auto"/>
          <w:sz w:val="32"/>
          <w:szCs w:val="32"/>
          <w:highlight w:val="none"/>
          <w:lang w:val="en-US" w:eastAsia="zh-CN"/>
        </w:rPr>
      </w:pPr>
      <w:r>
        <w:rPr>
          <w:rFonts w:hint="eastAsia" w:ascii="黑体" w:hAnsi="黑体" w:eastAsia="黑体" w:cs="黑体"/>
          <w:snapToGrid w:val="0"/>
          <w:color w:val="auto"/>
          <w:sz w:val="32"/>
          <w:szCs w:val="32"/>
          <w:highlight w:val="none"/>
          <w:lang w:val="en" w:eastAsia="zh-CN"/>
        </w:rPr>
        <w:t>附件</w:t>
      </w:r>
      <w:r>
        <w:rPr>
          <w:rFonts w:hint="default" w:ascii="Times New Roman" w:hAnsi="Times New Roman" w:eastAsia="黑体" w:cs="Times New Roman"/>
          <w:snapToGrid w:val="0"/>
          <w:color w:val="auto"/>
          <w:sz w:val="32"/>
          <w:szCs w:val="32"/>
          <w:highlight w:val="none"/>
          <w:lang w:val="en-US" w:eastAsia="zh-CN"/>
        </w:rPr>
        <w:t>3</w:t>
      </w:r>
    </w:p>
    <w:tbl>
      <w:tblPr>
        <w:tblStyle w:val="11"/>
        <w:tblW w:w="0" w:type="auto"/>
        <w:tblInd w:w="5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052"/>
      </w:tblGrid>
      <w:tr w14:paraId="3257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14:paraId="57B8536D">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申报编号</w:t>
            </w:r>
          </w:p>
        </w:tc>
        <w:tc>
          <w:tcPr>
            <w:tcW w:w="2052" w:type="dxa"/>
            <w:noWrap w:val="0"/>
            <w:vAlign w:val="center"/>
          </w:tcPr>
          <w:p w14:paraId="7CB3B6D9">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p>
        </w:tc>
      </w:tr>
      <w:tr w14:paraId="3EBE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14:paraId="6EA7E9BE">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lang w:eastAsia="zh-CN"/>
              </w:rPr>
            </w:pPr>
            <w:r>
              <w:rPr>
                <w:rFonts w:hint="eastAsia" w:ascii="Times New Roman" w:hAnsi="Times New Roman" w:eastAsia="方正仿宋_GBK"/>
                <w:snapToGrid w:val="0"/>
                <w:color w:val="auto"/>
                <w:sz w:val="32"/>
                <w:szCs w:val="32"/>
                <w:highlight w:val="none"/>
                <w:lang w:val="en-US" w:eastAsia="zh-CN"/>
              </w:rPr>
              <w:t>主管处室</w:t>
            </w:r>
          </w:p>
        </w:tc>
        <w:tc>
          <w:tcPr>
            <w:tcW w:w="2052" w:type="dxa"/>
            <w:tcBorders>
              <w:bottom w:val="single" w:color="auto" w:sz="4" w:space="0"/>
            </w:tcBorders>
            <w:noWrap w:val="0"/>
            <w:vAlign w:val="center"/>
          </w:tcPr>
          <w:p w14:paraId="13B013F8">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p>
        </w:tc>
      </w:tr>
      <w:tr w14:paraId="547F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14:paraId="7395221E">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受理日期</w:t>
            </w:r>
          </w:p>
        </w:tc>
        <w:tc>
          <w:tcPr>
            <w:tcW w:w="2052" w:type="dxa"/>
            <w:tcBorders>
              <w:bottom w:val="single" w:color="auto" w:sz="4" w:space="0"/>
            </w:tcBorders>
            <w:noWrap w:val="0"/>
            <w:vAlign w:val="center"/>
          </w:tcPr>
          <w:p w14:paraId="73EF67EA">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p>
        </w:tc>
      </w:tr>
    </w:tbl>
    <w:p w14:paraId="4052D8F8">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p>
    <w:p w14:paraId="55775F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_GBK" w:hAnsi="Times New Roman" w:eastAsia="方正小标宋_GBK"/>
          <w:snapToGrid w:val="0"/>
          <w:color w:val="auto"/>
          <w:spacing w:val="-8"/>
          <w:sz w:val="44"/>
          <w:szCs w:val="44"/>
          <w:highlight w:val="none"/>
        </w:rPr>
      </w:pPr>
      <w:r>
        <w:rPr>
          <w:rFonts w:hint="eastAsia" w:ascii="方正小标宋_GBK" w:hAnsi="Times New Roman" w:eastAsia="方正小标宋_GBK"/>
          <w:snapToGrid w:val="0"/>
          <w:color w:val="auto"/>
          <w:spacing w:val="-8"/>
          <w:sz w:val="44"/>
          <w:szCs w:val="44"/>
          <w:highlight w:val="none"/>
        </w:rPr>
        <w:t>“</w:t>
      </w:r>
      <w:r>
        <w:rPr>
          <w:rFonts w:hint="eastAsia" w:ascii="方正小标宋_GBK" w:hAnsi="Times New Roman" w:eastAsia="方正小标宋_GBK"/>
          <w:snapToGrid w:val="0"/>
          <w:color w:val="auto"/>
          <w:spacing w:val="-8"/>
          <w:sz w:val="44"/>
          <w:szCs w:val="44"/>
          <w:highlight w:val="none"/>
          <w:lang w:eastAsia="zh-CN"/>
        </w:rPr>
        <w:t>赋能</w:t>
      </w:r>
      <w:r>
        <w:rPr>
          <w:rFonts w:hint="eastAsia" w:ascii="方正小标宋_GBK" w:hAnsi="Times New Roman" w:eastAsia="方正小标宋_GBK"/>
          <w:snapToGrid w:val="0"/>
          <w:color w:val="auto"/>
          <w:spacing w:val="-8"/>
          <w:sz w:val="44"/>
          <w:szCs w:val="44"/>
          <w:highlight w:val="none"/>
        </w:rPr>
        <w:t>”行动计划（广西</w:t>
      </w:r>
      <w:r>
        <w:rPr>
          <w:rFonts w:hint="eastAsia" w:ascii="方正小标宋_GBK" w:hAnsi="Times New Roman" w:eastAsia="方正小标宋_GBK"/>
          <w:snapToGrid w:val="0"/>
          <w:color w:val="auto"/>
          <w:spacing w:val="-8"/>
          <w:sz w:val="44"/>
          <w:szCs w:val="44"/>
          <w:highlight w:val="none"/>
          <w:lang w:eastAsia="zh-CN"/>
        </w:rPr>
        <w:t>重点研发</w:t>
      </w:r>
      <w:r>
        <w:rPr>
          <w:rFonts w:hint="eastAsia" w:ascii="方正小标宋_GBK" w:hAnsi="Times New Roman" w:eastAsia="方正小标宋_GBK"/>
          <w:snapToGrid w:val="0"/>
          <w:color w:val="auto"/>
          <w:spacing w:val="-8"/>
          <w:sz w:val="44"/>
          <w:szCs w:val="44"/>
          <w:highlight w:val="none"/>
        </w:rPr>
        <w:t>计划）</w:t>
      </w:r>
    </w:p>
    <w:p w14:paraId="0B4C570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楷体_GBK" w:hAnsi="Times New Roman" w:eastAsia="方正楷体_GBK"/>
          <w:snapToGrid w:val="0"/>
          <w:color w:val="auto"/>
          <w:sz w:val="44"/>
          <w:szCs w:val="44"/>
          <w:highlight w:val="none"/>
        </w:rPr>
      </w:pPr>
      <w:r>
        <w:rPr>
          <w:rFonts w:hint="eastAsia" w:ascii="方正小标宋_GBK" w:hAnsi="Times New Roman" w:eastAsia="方正小标宋_GBK"/>
          <w:snapToGrid w:val="0"/>
          <w:color w:val="auto"/>
          <w:spacing w:val="-8"/>
          <w:sz w:val="44"/>
          <w:szCs w:val="44"/>
          <w:highlight w:val="none"/>
        </w:rPr>
        <w:t>项目申报书</w:t>
      </w:r>
    </w:p>
    <w:p w14:paraId="5AB3362B">
      <w:pPr>
        <w:adjustRightInd w:val="0"/>
        <w:snapToGrid w:val="0"/>
        <w:spacing w:line="566" w:lineRule="exact"/>
        <w:jc w:val="center"/>
        <w:outlineLvl w:val="9"/>
        <w:rPr>
          <w:rFonts w:hint="eastAsia" w:ascii="方正楷体_GBK" w:hAnsi="Times New Roman" w:eastAsia="方正楷体_GBK"/>
          <w:b/>
          <w:snapToGrid w:val="0"/>
          <w:color w:val="auto"/>
          <w:sz w:val="36"/>
          <w:szCs w:val="36"/>
          <w:highlight w:val="none"/>
        </w:rPr>
      </w:pPr>
      <w:r>
        <w:rPr>
          <w:rFonts w:hint="eastAsia" w:ascii="方正楷体_GBK" w:hAnsi="Times New Roman" w:eastAsia="方正楷体_GBK"/>
          <w:snapToGrid w:val="0"/>
          <w:color w:val="auto"/>
          <w:sz w:val="36"/>
          <w:szCs w:val="36"/>
          <w:highlight w:val="none"/>
        </w:rPr>
        <w:t>（模  板）</w:t>
      </w:r>
    </w:p>
    <w:p w14:paraId="3A319DAA">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outlineLvl w:val="9"/>
        <w:rPr>
          <w:rFonts w:hint="eastAsia" w:ascii="Times New Roman" w:hAnsi="Times New Roman" w:eastAsia="方正仿宋_GBK"/>
          <w:snapToGrid w:val="0"/>
          <w:color w:val="auto"/>
          <w:sz w:val="32"/>
          <w:szCs w:val="32"/>
          <w:highlight w:val="none"/>
        </w:rPr>
      </w:pPr>
    </w:p>
    <w:p w14:paraId="4035D54F">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项目名称</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2E1FEEF9">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指南方向</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0C1653A8">
      <w:pPr>
        <w:adjustRightInd w:val="0"/>
        <w:snapToGrid w:val="0"/>
        <w:spacing w:line="566" w:lineRule="exact"/>
        <w:outlineLvl w:val="9"/>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lang w:val="en-US" w:eastAsia="zh-CN"/>
        </w:rPr>
        <w:t>牵头单位</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eastAsia="方正仿宋_GBK"/>
          <w:snapToGrid w:val="0"/>
          <w:color w:val="auto"/>
          <w:sz w:val="28"/>
          <w:szCs w:val="28"/>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none"/>
        </w:rPr>
        <w:t xml:space="preserve"> </w:t>
      </w:r>
      <w:r>
        <w:rPr>
          <w:rFonts w:hint="eastAsia" w:ascii="Times New Roman" w:hAnsi="Times New Roman" w:eastAsia="方正仿宋_GBK"/>
          <w:snapToGrid w:val="0"/>
          <w:color w:val="auto"/>
          <w:sz w:val="32"/>
          <w:szCs w:val="32"/>
          <w:highlight w:val="none"/>
          <w:u w:val="single"/>
        </w:rPr>
        <w:t xml:space="preserve">  </w:t>
      </w:r>
    </w:p>
    <w:p w14:paraId="31A2090D">
      <w:pPr>
        <w:adjustRightInd w:val="0"/>
        <w:snapToGrid w:val="0"/>
        <w:spacing w:line="566" w:lineRule="exact"/>
        <w:outlineLvl w:val="9"/>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lang w:val="en-US" w:eastAsia="zh-CN"/>
        </w:rPr>
        <w:t>联合</w:t>
      </w:r>
      <w:r>
        <w:rPr>
          <w:rFonts w:hint="eastAsia" w:ascii="Times New Roman" w:hAnsi="Times New Roman" w:eastAsia="方正仿宋_GBK"/>
          <w:snapToGrid w:val="0"/>
          <w:color w:val="auto"/>
          <w:sz w:val="32"/>
          <w:szCs w:val="32"/>
          <w:highlight w:val="none"/>
        </w:rPr>
        <w:t>单位：</w:t>
      </w:r>
      <w:r>
        <w:rPr>
          <w:rFonts w:hint="eastAsia" w:ascii="Times New Roman" w:hAnsi="Times New Roman" w:eastAsia="方正仿宋_GBK"/>
          <w:snapToGrid w:val="0"/>
          <w:color w:val="auto"/>
          <w:sz w:val="32"/>
          <w:szCs w:val="32"/>
          <w:highlight w:val="none"/>
          <w:u w:val="single"/>
        </w:rPr>
        <w:t xml:space="preserve">                                                </w:t>
      </w:r>
    </w:p>
    <w:p w14:paraId="7E150569">
      <w:pPr>
        <w:adjustRightInd w:val="0"/>
        <w:snapToGrid w:val="0"/>
        <w:spacing w:line="566" w:lineRule="exact"/>
        <w:outlineLvl w:val="9"/>
        <w:rPr>
          <w:rFonts w:hint="eastAsia" w:ascii="Times New Roman" w:eastAsia="方正仿宋_GBK"/>
          <w:snapToGrid w:val="0"/>
          <w:color w:val="auto"/>
          <w:sz w:val="28"/>
          <w:szCs w:val="28"/>
          <w:highlight w:val="none"/>
          <w:u w:val="single"/>
          <w:lang w:val="en-US" w:eastAsia="zh-CN"/>
        </w:rPr>
      </w:pPr>
      <w:r>
        <w:rPr>
          <w:rFonts w:hint="eastAsia" w:ascii="Times New Roman" w:hAnsi="Times New Roman" w:eastAsia="方正仿宋_GBK"/>
          <w:snapToGrid w:val="0"/>
          <w:color w:val="auto"/>
          <w:sz w:val="32"/>
          <w:szCs w:val="32"/>
          <w:highlight w:val="none"/>
        </w:rPr>
        <w:t>项目负责人</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rPr>
        <w:t>联系电话</w:t>
      </w:r>
      <w:r>
        <w:rPr>
          <w:rFonts w:hint="eastAsia" w:ascii="Times New Roman" w:hAnsi="Times New Roman" w:eastAsia="方正仿宋_GBK"/>
          <w:snapToGrid w:val="0"/>
          <w:color w:val="auto"/>
          <w:sz w:val="32"/>
          <w:szCs w:val="32"/>
          <w:highlight w:val="none"/>
          <w:lang w:eastAsia="zh-CN"/>
        </w:rPr>
        <w:t>：</w:t>
      </w:r>
      <w:r>
        <w:rPr>
          <w:rFonts w:hint="eastAsia" w:ascii="Times New Roman" w:eastAsia="方正仿宋_GBK"/>
          <w:snapToGrid w:val="0"/>
          <w:color w:val="auto"/>
          <w:sz w:val="28"/>
          <w:szCs w:val="28"/>
          <w:highlight w:val="none"/>
          <w:u w:val="single"/>
          <w:lang w:val="en-US" w:eastAsia="zh-CN"/>
        </w:rPr>
        <w:t xml:space="preserve">                        </w:t>
      </w:r>
    </w:p>
    <w:p w14:paraId="79D9A4B4">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推荐单位</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eastAsia="方正仿宋_GBK"/>
          <w:snapToGrid w:val="0"/>
          <w:color w:val="auto"/>
          <w:sz w:val="28"/>
          <w:szCs w:val="28"/>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none"/>
        </w:rPr>
        <w:t xml:space="preserve"> </w:t>
      </w:r>
    </w:p>
    <w:p w14:paraId="0B71D444">
      <w:pPr>
        <w:adjustRightInd w:val="0"/>
        <w:snapToGrid w:val="0"/>
        <w:spacing w:line="566" w:lineRule="exact"/>
        <w:outlineLvl w:val="9"/>
        <w:rPr>
          <w:rFonts w:hint="default" w:ascii="Times New Roman" w:eastAsia="方正仿宋_GBK"/>
          <w:snapToGrid w:val="0"/>
          <w:color w:val="auto"/>
          <w:sz w:val="28"/>
          <w:szCs w:val="28"/>
          <w:highlight w:val="none"/>
          <w:u w:val="single"/>
          <w:lang w:val="en-US" w:eastAsia="zh-CN"/>
        </w:rPr>
      </w:pPr>
      <w:r>
        <w:rPr>
          <w:rFonts w:hint="eastAsia" w:ascii="Times New Roman" w:hAnsi="Times New Roman" w:eastAsia="方正仿宋_GBK"/>
          <w:snapToGrid w:val="0"/>
          <w:color w:val="auto"/>
          <w:sz w:val="32"/>
          <w:szCs w:val="32"/>
          <w:highlight w:val="none"/>
          <w:lang w:val="en-US" w:eastAsia="zh-CN"/>
        </w:rPr>
        <w:t>牵头单位电话</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none"/>
          <w:lang w:val="en-US" w:eastAsia="zh-CN"/>
        </w:rPr>
        <w:t xml:space="preserve"> </w:t>
      </w:r>
    </w:p>
    <w:p w14:paraId="234A5C0F">
      <w:pPr>
        <w:adjustRightInd w:val="0"/>
        <w:snapToGrid w:val="0"/>
        <w:spacing w:line="566" w:lineRule="exact"/>
        <w:outlineLvl w:val="9"/>
        <w:rPr>
          <w:rFonts w:hint="default" w:ascii="Times New Roman" w:hAnsi="Times New Roman" w:eastAsia="方正仿宋_GBK"/>
          <w:snapToGrid w:val="0"/>
          <w:color w:val="auto"/>
          <w:sz w:val="32"/>
          <w:szCs w:val="32"/>
          <w:highlight w:val="none"/>
          <w:u w:val="single"/>
          <w:lang w:val="en-US"/>
        </w:rPr>
      </w:pPr>
      <w:r>
        <w:rPr>
          <w:rFonts w:hint="eastAsia" w:ascii="Times New Roman" w:hAnsi="Times New Roman" w:eastAsia="方正仿宋_GBK"/>
          <w:snapToGrid w:val="0"/>
          <w:color w:val="auto"/>
          <w:sz w:val="32"/>
          <w:szCs w:val="32"/>
          <w:highlight w:val="none"/>
          <w:u w:val="none"/>
          <w:lang w:val="en-US" w:eastAsia="zh-CN"/>
        </w:rPr>
        <w:t>电子邮箱：</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none"/>
          <w:lang w:val="en-US" w:eastAsia="zh-CN"/>
        </w:rPr>
        <w:t xml:space="preserve"> </w:t>
      </w:r>
    </w:p>
    <w:p w14:paraId="2152D172">
      <w:pPr>
        <w:adjustRightInd w:val="0"/>
        <w:snapToGrid w:val="0"/>
        <w:spacing w:line="566" w:lineRule="exact"/>
        <w:outlineLvl w:val="9"/>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u w:val="none"/>
          <w:lang w:val="en-US" w:eastAsia="zh-CN"/>
        </w:rPr>
        <w:t>单位地址：</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eastAsia="方正仿宋_GBK"/>
          <w:snapToGrid w:val="0"/>
          <w:color w:val="auto"/>
          <w:sz w:val="28"/>
          <w:szCs w:val="28"/>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none"/>
        </w:rPr>
        <w:t xml:space="preserve"> </w:t>
      </w:r>
    </w:p>
    <w:p w14:paraId="2995EC15">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u w:val="none"/>
          <w:lang w:val="en-US" w:eastAsia="zh-CN"/>
        </w:rPr>
        <w:t>项目计划实施期限：</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eastAsia="方正仿宋_GBK"/>
          <w:snapToGrid w:val="0"/>
          <w:color w:val="auto"/>
          <w:sz w:val="28"/>
          <w:szCs w:val="28"/>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none"/>
        </w:rPr>
        <w:t xml:space="preserve"> </w:t>
      </w:r>
    </w:p>
    <w:p w14:paraId="79D2FD88">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申报日期：</w:t>
      </w:r>
      <w:r>
        <w:rPr>
          <w:rFonts w:hint="eastAsia" w:ascii="Times New Roman" w:eastAsia="方正仿宋_GBK"/>
          <w:snapToGrid w:val="0"/>
          <w:color w:val="auto"/>
          <w:sz w:val="28"/>
          <w:szCs w:val="28"/>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none"/>
        </w:rPr>
        <w:t xml:space="preserve">  </w:t>
      </w:r>
      <w:r>
        <w:rPr>
          <w:rFonts w:hint="eastAsia" w:ascii="Times New Roman" w:hAnsi="Times New Roman" w:eastAsia="方正仿宋_GBK"/>
          <w:snapToGrid w:val="0"/>
          <w:color w:val="auto"/>
          <w:sz w:val="32"/>
          <w:szCs w:val="32"/>
          <w:highlight w:val="none"/>
          <w:u w:val="single"/>
        </w:rPr>
        <w:t xml:space="preserve">   </w:t>
      </w:r>
    </w:p>
    <w:p w14:paraId="7C155B26">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p>
    <w:p w14:paraId="3392CBCB">
      <w:pPr>
        <w:adjustRightInd w:val="0"/>
        <w:snapToGrid w:val="0"/>
        <w:spacing w:line="566" w:lineRule="exact"/>
        <w:jc w:val="center"/>
        <w:outlineLvl w:val="9"/>
        <w:rPr>
          <w:rFonts w:hint="default" w:ascii="Times New Roman" w:hAnsi="Times New Roman" w:eastAsia="方正黑体_GBK" w:cs="Times New Roman"/>
          <w:snapToGrid w:val="0"/>
          <w:color w:val="auto"/>
          <w:sz w:val="32"/>
          <w:szCs w:val="32"/>
          <w:highlight w:val="none"/>
        </w:rPr>
      </w:pPr>
      <w:r>
        <w:rPr>
          <w:rFonts w:hint="default" w:ascii="Times New Roman" w:hAnsi="Times New Roman" w:eastAsia="方正黑体_GBK" w:cs="Times New Roman"/>
          <w:snapToGrid w:val="0"/>
          <w:color w:val="auto"/>
          <w:sz w:val="32"/>
          <w:szCs w:val="32"/>
          <w:highlight w:val="none"/>
        </w:rPr>
        <w:t>广西壮族自治区科学技术厅</w:t>
      </w:r>
    </w:p>
    <w:p w14:paraId="7C642EAA">
      <w:pPr>
        <w:adjustRightInd w:val="0"/>
        <w:snapToGrid w:val="0"/>
        <w:spacing w:line="566" w:lineRule="exact"/>
        <w:jc w:val="center"/>
        <w:outlineLvl w:val="9"/>
        <w:rPr>
          <w:rFonts w:hint="eastAsia" w:ascii="方正黑体_GBK" w:hAnsi="Times New Roman" w:eastAsia="方正黑体_GBK"/>
          <w:snapToGrid w:val="0"/>
          <w:color w:val="auto"/>
          <w:sz w:val="32"/>
          <w:szCs w:val="32"/>
          <w:highlight w:val="none"/>
        </w:rPr>
      </w:pPr>
      <w:r>
        <w:rPr>
          <w:rFonts w:hint="default" w:ascii="Times New Roman" w:hAnsi="Times New Roman" w:eastAsia="方正黑体_GBK" w:cs="Times New Roman"/>
          <w:snapToGrid w:val="0"/>
          <w:color w:val="auto"/>
          <w:sz w:val="32"/>
          <w:szCs w:val="32"/>
          <w:highlight w:val="none"/>
        </w:rPr>
        <w:t>202</w:t>
      </w:r>
      <w:r>
        <w:rPr>
          <w:rFonts w:hint="default" w:ascii="Times New Roman" w:hAnsi="Times New Roman" w:eastAsia="方正黑体_GBK" w:cs="Times New Roman"/>
          <w:snapToGrid w:val="0"/>
          <w:color w:val="auto"/>
          <w:sz w:val="32"/>
          <w:szCs w:val="32"/>
          <w:highlight w:val="none"/>
          <w:lang w:val="en-US" w:eastAsia="zh-CN"/>
        </w:rPr>
        <w:t>5</w:t>
      </w:r>
      <w:r>
        <w:rPr>
          <w:rFonts w:hint="default" w:ascii="Times New Roman" w:hAnsi="Times New Roman" w:eastAsia="方正黑体_GBK" w:cs="Times New Roman"/>
          <w:snapToGrid w:val="0"/>
          <w:color w:val="auto"/>
          <w:sz w:val="32"/>
          <w:szCs w:val="32"/>
          <w:highlight w:val="none"/>
        </w:rPr>
        <w:t>年</w:t>
      </w:r>
      <w:r>
        <w:rPr>
          <w:rFonts w:hint="default" w:ascii="Times New Roman" w:hAnsi="Times New Roman" w:eastAsia="方正黑体_GBK" w:cs="Times New Roman"/>
          <w:snapToGrid w:val="0"/>
          <w:color w:val="auto"/>
          <w:sz w:val="32"/>
          <w:szCs w:val="32"/>
          <w:highlight w:val="none"/>
          <w:lang w:val="en-US" w:eastAsia="zh-CN"/>
        </w:rPr>
        <w:t>制</w:t>
      </w:r>
      <w:r>
        <w:rPr>
          <w:rFonts w:hint="eastAsia" w:ascii="方正黑体_GBK" w:hAnsi="Times New Roman" w:eastAsia="方正黑体_GBK"/>
          <w:snapToGrid w:val="0"/>
          <w:color w:val="auto"/>
          <w:sz w:val="32"/>
          <w:szCs w:val="32"/>
          <w:highlight w:val="none"/>
        </w:rPr>
        <w:br w:type="page"/>
      </w:r>
    </w:p>
    <w:p w14:paraId="357B2EAF">
      <w:pPr>
        <w:adjustRightInd w:val="0"/>
        <w:snapToGrid w:val="0"/>
        <w:spacing w:line="566" w:lineRule="exact"/>
        <w:jc w:val="center"/>
        <w:outlineLvl w:val="9"/>
        <w:rPr>
          <w:rFonts w:hint="eastAsia" w:ascii="方正小标宋_GBK" w:hAnsi="Times New Roman" w:eastAsia="方正小标宋_GBK"/>
          <w:snapToGrid w:val="0"/>
          <w:color w:val="auto"/>
          <w:sz w:val="44"/>
          <w:szCs w:val="44"/>
          <w:highlight w:val="none"/>
        </w:rPr>
      </w:pPr>
      <w:r>
        <w:rPr>
          <w:rFonts w:hint="eastAsia" w:ascii="方正小标宋_GBK" w:hAnsi="Times New Roman" w:eastAsia="方正小标宋_GBK"/>
          <w:snapToGrid w:val="0"/>
          <w:color w:val="auto"/>
          <w:sz w:val="44"/>
          <w:szCs w:val="44"/>
          <w:highlight w:val="none"/>
        </w:rPr>
        <w:t>说  明</w:t>
      </w:r>
    </w:p>
    <w:p w14:paraId="397FF001">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p>
    <w:p w14:paraId="21EFB27C">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1.本申报书适用于申报“赋能”行动计划（广西重点研发计划）项目，由项目负责人和申报单位填写。填写前请阅读《广西重点研发计划管理办法（试行）》（桂科计字〔2017〕155号）、《广西重点研发计划经费管理办法（试行）》（桂财规〔2017〕5号）、《广西科技发展专项资金管理办法》（桂科计字〔2018〕70号）和《广西科技计划管理改革优化实施方案》（桂政发〔2024〕35号）等。</w:t>
      </w:r>
    </w:p>
    <w:p w14:paraId="17578577">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2.申报书中各栏目务必认真负责地填写，不得空缺（若无内容填“无”）；文字简明扼要，数据准确、可靠。如项目获准立项，申报书的相关内容将作为项目任务书相应条款的内容。</w:t>
      </w:r>
    </w:p>
    <w:p w14:paraId="00EB8202">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3.“申报编号”，由广西壮族自治区科学技术厅统一编制，由系统自动生成。</w:t>
      </w:r>
    </w:p>
    <w:p w14:paraId="710FDE47">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4.“指南方向”，填写申报指南中的研发方向（以申报指南为准）。</w:t>
      </w:r>
    </w:p>
    <w:p w14:paraId="755F754D">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lang w:eastAsia="zh-CN"/>
        </w:rPr>
        <w:t>5</w:t>
      </w:r>
      <w:r>
        <w:rPr>
          <w:rFonts w:hint="default" w:ascii="Times New Roman" w:hAnsi="Times New Roman" w:eastAsia="仿宋_GB2312" w:cs="Times New Roman"/>
          <w:snapToGrid w:val="0"/>
          <w:color w:val="auto"/>
          <w:sz w:val="32"/>
          <w:szCs w:val="32"/>
          <w:highlight w:val="none"/>
        </w:rPr>
        <w:t>.“项目名称”，要突出项目的主题和特性，文字简单、明确，字数最多不超过50个汉字。</w:t>
      </w:r>
    </w:p>
    <w:p w14:paraId="78DCBD3B">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lang w:eastAsia="zh-CN"/>
        </w:rPr>
        <w:t>6</w:t>
      </w:r>
      <w:r>
        <w:rPr>
          <w:rFonts w:hint="default" w:ascii="Times New Roman" w:hAnsi="Times New Roman" w:eastAsia="仿宋_GB2312" w:cs="Times New Roman"/>
          <w:snapToGrid w:val="0"/>
          <w:color w:val="auto"/>
          <w:sz w:val="32"/>
          <w:szCs w:val="32"/>
          <w:highlight w:val="none"/>
        </w:rPr>
        <w:t>.“推荐单位”，为项目申报单位所在地的地级市科技局，或项目申报单位隶属的自治区主管部门或其他相应的管理部门（单位）。</w:t>
      </w:r>
    </w:p>
    <w:p w14:paraId="26B5DCA6">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lang w:eastAsia="zh-CN"/>
        </w:rPr>
        <w:t>7</w:t>
      </w:r>
      <w:r>
        <w:rPr>
          <w:rFonts w:hint="default" w:ascii="Times New Roman" w:hAnsi="Times New Roman" w:eastAsia="仿宋_GB2312" w:cs="Times New Roman"/>
          <w:snapToGrid w:val="0"/>
          <w:color w:val="auto"/>
          <w:sz w:val="32"/>
          <w:szCs w:val="32"/>
          <w:highlight w:val="none"/>
        </w:rPr>
        <w:t>.“单位归属”为多选项。</w:t>
      </w:r>
    </w:p>
    <w:p w14:paraId="6F981D5A">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（1）高新（园）区单位为在广西壮族自治区各高新（园）区注册或归其管理的企事业单位；</w:t>
      </w:r>
    </w:p>
    <w:p w14:paraId="282092F0">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（2）重点实验室单位为拥有广西壮族自治区科学技术厅认定的自治区重点实验室的单位；</w:t>
      </w:r>
    </w:p>
    <w:p w14:paraId="711AFE84">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（3）工程技术研究中心（技术创新中心）单位为拥有广西壮族自治区科学技术厅认定的自治区工程技术研究中心（技术创新中心）的单位；</w:t>
      </w:r>
    </w:p>
    <w:p w14:paraId="4B4A31CF">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（4）人才小高地建设单位为广西壮族自治区人力资源和社会保障厅审批的自治区人才小高地建设单位。</w:t>
      </w:r>
    </w:p>
    <w:p w14:paraId="56B089DD">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（5）临床医学研究中心单位为拥有广西壮族自治区科学技术厅、广西壮族自治区卫生健康委员会和广西壮族自治区药品监督管理局认定的自治区临床医学研究中心的单位。</w:t>
      </w:r>
    </w:p>
    <w:p w14:paraId="6DC20654">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lang w:eastAsia="zh-CN"/>
        </w:rPr>
        <w:t>8</w:t>
      </w:r>
      <w:r>
        <w:rPr>
          <w:rFonts w:hint="default" w:ascii="Times New Roman" w:hAnsi="Times New Roman" w:eastAsia="仿宋_GB2312" w:cs="Times New Roman"/>
          <w:snapToGrid w:val="0"/>
          <w:color w:val="auto"/>
          <w:sz w:val="32"/>
          <w:szCs w:val="32"/>
          <w:highlight w:val="none"/>
        </w:rPr>
        <w:t>.“科技报告”为多选项。“最终技术报告”指对项目执行期内开展的研究工作和取得的研究成果进行系统说明的报告；“技术进展报告”指对项目阶段性技术进展、成果及该阶段开展的研究工作进行系统说明的报告；“专题技术报告”指各类实验报告、分析测试报告、工程试验报告、调研报告以及必要的论文、论著等蕴含科研活动细节及基础科研数据的报告。</w:t>
      </w:r>
    </w:p>
    <w:p w14:paraId="570A064B">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p>
    <w:p w14:paraId="3DAD3AE8">
      <w:pPr>
        <w:numPr>
          <w:ilvl w:val="0"/>
          <w:numId w:val="0"/>
        </w:numPr>
        <w:rPr>
          <w:rFonts w:hint="eastAsia" w:ascii="方正黑体_GBK" w:hAnsi="Times New Roman" w:eastAsia="方正黑体_GBK"/>
          <w:b/>
          <w:bCs/>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rPr>
        <w:br w:type="page"/>
      </w:r>
      <w:r>
        <w:rPr>
          <w:rFonts w:hint="eastAsia" w:ascii="黑体" w:hAnsi="黑体" w:eastAsia="黑体" w:cs="黑体"/>
          <w:snapToGrid w:val="0"/>
          <w:color w:val="auto"/>
          <w:sz w:val="32"/>
          <w:szCs w:val="32"/>
          <w:highlight w:val="none"/>
          <w:lang w:eastAsia="zh-CN"/>
        </w:rPr>
        <w:t>一、</w:t>
      </w:r>
      <w:r>
        <w:rPr>
          <w:rFonts w:hint="eastAsia" w:ascii="黑体" w:hAnsi="黑体" w:eastAsia="黑体" w:cs="黑体"/>
          <w:b w:val="0"/>
          <w:bCs w:val="0"/>
          <w:snapToGrid w:val="0"/>
          <w:color w:val="auto"/>
          <w:sz w:val="32"/>
          <w:szCs w:val="32"/>
          <w:highlight w:val="none"/>
          <w:lang w:val="en-US" w:eastAsia="zh-CN"/>
        </w:rPr>
        <w:t>项目基本信息</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589"/>
        <w:gridCol w:w="2808"/>
        <w:gridCol w:w="1727"/>
        <w:gridCol w:w="2721"/>
      </w:tblGrid>
      <w:tr w14:paraId="696B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756739A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项目名称</w:t>
            </w:r>
          </w:p>
        </w:tc>
        <w:tc>
          <w:tcPr>
            <w:tcW w:w="7256" w:type="dxa"/>
            <w:gridSpan w:val="3"/>
            <w:noWrap w:val="0"/>
            <w:vAlign w:val="center"/>
          </w:tcPr>
          <w:p w14:paraId="53080449">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r>
      <w:tr w14:paraId="2B47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02D8894E">
            <w:pPr>
              <w:adjustRightInd w:val="0"/>
              <w:snapToGrid w:val="0"/>
              <w:spacing w:line="320" w:lineRule="exact"/>
              <w:jc w:val="center"/>
              <w:outlineLvl w:val="9"/>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专项名称</w:t>
            </w:r>
          </w:p>
        </w:tc>
        <w:tc>
          <w:tcPr>
            <w:tcW w:w="7256" w:type="dxa"/>
            <w:gridSpan w:val="3"/>
            <w:noWrap w:val="0"/>
            <w:vAlign w:val="center"/>
          </w:tcPr>
          <w:p w14:paraId="4B094B68">
            <w:pPr>
              <w:adjustRightInd w:val="0"/>
              <w:snapToGrid w:val="0"/>
              <w:spacing w:line="320" w:lineRule="exact"/>
              <w:jc w:val="left"/>
              <w:outlineLvl w:val="9"/>
              <w:rPr>
                <w:rFonts w:hint="eastAsia" w:ascii="Times New Roman" w:hAnsi="Times New Roman" w:eastAsia="方正仿宋_GBK"/>
                <w:snapToGrid w:val="0"/>
                <w:color w:val="auto"/>
                <w:sz w:val="24"/>
                <w:highlight w:val="none"/>
                <w:lang w:val="en-US" w:eastAsia="zh-CN"/>
              </w:rPr>
            </w:pPr>
          </w:p>
        </w:tc>
      </w:tr>
      <w:tr w14:paraId="3B38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24F0514B">
            <w:pPr>
              <w:adjustRightInd w:val="0"/>
              <w:snapToGrid w:val="0"/>
              <w:spacing w:line="320" w:lineRule="exact"/>
              <w:jc w:val="center"/>
              <w:outlineLvl w:val="9"/>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指南方向</w:t>
            </w:r>
          </w:p>
        </w:tc>
        <w:tc>
          <w:tcPr>
            <w:tcW w:w="7256" w:type="dxa"/>
            <w:gridSpan w:val="3"/>
            <w:noWrap w:val="0"/>
            <w:vAlign w:val="center"/>
          </w:tcPr>
          <w:p w14:paraId="4A2F770C">
            <w:pPr>
              <w:adjustRightInd w:val="0"/>
              <w:snapToGrid w:val="0"/>
              <w:spacing w:line="320" w:lineRule="exact"/>
              <w:jc w:val="left"/>
              <w:outlineLvl w:val="9"/>
              <w:rPr>
                <w:rFonts w:hint="eastAsia" w:ascii="Times New Roman" w:hAnsi="Times New Roman" w:eastAsia="方正仿宋_GBK"/>
                <w:snapToGrid w:val="0"/>
                <w:color w:val="auto"/>
                <w:sz w:val="24"/>
                <w:highlight w:val="none"/>
                <w:lang w:val="en-US" w:eastAsia="zh-CN"/>
              </w:rPr>
            </w:pPr>
          </w:p>
        </w:tc>
      </w:tr>
      <w:tr w14:paraId="3D16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2CFB63F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cs="仿宋_GB2312"/>
                <w:snapToGrid w:val="0"/>
                <w:color w:val="auto"/>
                <w:sz w:val="24"/>
                <w:highlight w:val="none"/>
                <w:lang w:eastAsia="zh-CN"/>
              </w:rPr>
              <w:t>指南</w:t>
            </w:r>
            <w:r>
              <w:rPr>
                <w:rFonts w:hint="eastAsia" w:ascii="Times New Roman" w:hAnsi="Times New Roman" w:eastAsia="方正仿宋_GBK" w:cs="仿宋_GB2312"/>
                <w:snapToGrid w:val="0"/>
                <w:color w:val="auto"/>
                <w:sz w:val="24"/>
                <w:highlight w:val="none"/>
                <w:lang w:val="en-US" w:eastAsia="zh-CN"/>
              </w:rPr>
              <w:t>主要</w:t>
            </w:r>
            <w:r>
              <w:rPr>
                <w:rFonts w:hint="eastAsia" w:ascii="Times New Roman" w:hAnsi="Times New Roman" w:eastAsia="方正仿宋_GBK" w:cs="仿宋_GB2312"/>
                <w:snapToGrid w:val="0"/>
                <w:color w:val="auto"/>
                <w:sz w:val="24"/>
                <w:highlight w:val="none"/>
                <w:lang w:eastAsia="zh-CN"/>
              </w:rPr>
              <w:t>内容</w:t>
            </w:r>
          </w:p>
        </w:tc>
        <w:tc>
          <w:tcPr>
            <w:tcW w:w="7256" w:type="dxa"/>
            <w:gridSpan w:val="3"/>
            <w:noWrap w:val="0"/>
            <w:vAlign w:val="center"/>
          </w:tcPr>
          <w:p w14:paraId="2873C2A8">
            <w:pPr>
              <w:adjustRightInd w:val="0"/>
              <w:snapToGrid w:val="0"/>
              <w:spacing w:line="320" w:lineRule="exact"/>
              <w:jc w:val="left"/>
              <w:outlineLvl w:val="9"/>
              <w:rPr>
                <w:rFonts w:hint="eastAsia" w:ascii="Times New Roman" w:hAnsi="Times New Roman" w:eastAsia="方正仿宋_GBK"/>
                <w:snapToGrid w:val="0"/>
                <w:color w:val="auto"/>
                <w:sz w:val="24"/>
                <w:highlight w:val="none"/>
              </w:rPr>
            </w:pPr>
          </w:p>
        </w:tc>
      </w:tr>
      <w:tr w14:paraId="3100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205F00DE">
            <w:pPr>
              <w:adjustRightInd w:val="0"/>
              <w:snapToGrid w:val="0"/>
              <w:spacing w:line="320" w:lineRule="exact"/>
              <w:jc w:val="center"/>
              <w:outlineLvl w:val="9"/>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指南考核指标</w:t>
            </w:r>
          </w:p>
        </w:tc>
        <w:tc>
          <w:tcPr>
            <w:tcW w:w="7256" w:type="dxa"/>
            <w:gridSpan w:val="3"/>
            <w:noWrap w:val="0"/>
            <w:vAlign w:val="center"/>
          </w:tcPr>
          <w:p w14:paraId="3C5D732A">
            <w:pPr>
              <w:adjustRightInd w:val="0"/>
              <w:snapToGrid w:val="0"/>
              <w:spacing w:line="320" w:lineRule="exact"/>
              <w:jc w:val="left"/>
              <w:outlineLvl w:val="9"/>
              <w:rPr>
                <w:rFonts w:hint="eastAsia" w:ascii="Times New Roman" w:hAnsi="Times New Roman" w:eastAsia="方正仿宋_GBK" w:cs="仿宋_GB2312"/>
                <w:snapToGrid w:val="0"/>
                <w:color w:val="auto"/>
                <w:sz w:val="24"/>
                <w:highlight w:val="none"/>
                <w:lang w:eastAsia="zh-CN"/>
              </w:rPr>
            </w:pPr>
          </w:p>
        </w:tc>
      </w:tr>
      <w:tr w14:paraId="2761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0770193C">
            <w:pPr>
              <w:adjustRightInd w:val="0"/>
              <w:snapToGrid w:val="0"/>
              <w:spacing w:line="320" w:lineRule="exact"/>
              <w:jc w:val="center"/>
              <w:outlineLvl w:val="9"/>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需求来源</w:t>
            </w:r>
          </w:p>
        </w:tc>
        <w:tc>
          <w:tcPr>
            <w:tcW w:w="7256" w:type="dxa"/>
            <w:gridSpan w:val="3"/>
            <w:noWrap w:val="0"/>
            <w:vAlign w:val="center"/>
          </w:tcPr>
          <w:p w14:paraId="4AF2FDCE">
            <w:pPr>
              <w:adjustRightInd w:val="0"/>
              <w:snapToGrid w:val="0"/>
              <w:spacing w:line="320" w:lineRule="exact"/>
              <w:outlineLvl w:val="9"/>
              <w:rPr>
                <w:rFonts w:hint="default" w:ascii="Times New Roman" w:hAnsi="Times New Roman" w:eastAsia="方正仿宋_GBK" w:cs="仿宋_GB2312"/>
                <w:snapToGrid w:val="0"/>
                <w:color w:val="auto"/>
                <w:sz w:val="24"/>
                <w:highlight w:val="none"/>
                <w:lang w:val="en-US" w:eastAsia="zh-CN"/>
              </w:rPr>
            </w:pPr>
            <w:r>
              <w:rPr>
                <w:rFonts w:ascii="Wingdings" w:hAnsi="Wingdings" w:eastAsia="方正仿宋_GBK" w:cs="宋体"/>
                <w:snapToGrid w:val="0"/>
                <w:color w:val="auto"/>
                <w:sz w:val="24"/>
                <w:highlight w:val="none"/>
              </w:rPr>
              <w:t>¨</w:t>
            </w:r>
            <w:r>
              <w:rPr>
                <w:rFonts w:hint="eastAsia" w:ascii="Times New Roman" w:hAnsi="Times New Roman" w:eastAsia="方正仿宋_GBK" w:cs="仿宋_GB2312"/>
                <w:snapToGrid w:val="0"/>
                <w:color w:val="auto"/>
                <w:sz w:val="24"/>
                <w:highlight w:val="none"/>
                <w:lang w:val="en-US" w:eastAsia="zh-CN"/>
              </w:rPr>
              <w:t xml:space="preserve">本单位研发规划、计划  </w:t>
            </w:r>
            <w:r>
              <w:rPr>
                <w:rFonts w:ascii="Wingdings" w:hAnsi="Wingdings" w:eastAsia="方正仿宋_GBK" w:cs="宋体"/>
                <w:snapToGrid w:val="0"/>
                <w:color w:val="auto"/>
                <w:sz w:val="24"/>
                <w:highlight w:val="none"/>
              </w:rPr>
              <w:t>¨</w:t>
            </w:r>
            <w:r>
              <w:rPr>
                <w:rFonts w:hint="eastAsia" w:ascii="Times New Roman" w:hAnsi="Times New Roman" w:eastAsia="方正仿宋_GBK" w:cs="仿宋_GB2312"/>
                <w:snapToGrid w:val="0"/>
                <w:color w:val="auto"/>
                <w:sz w:val="24"/>
                <w:highlight w:val="none"/>
                <w:lang w:val="en-US" w:eastAsia="zh-CN"/>
              </w:rPr>
              <w:t xml:space="preserve">受委托为其他企业研发  </w:t>
            </w:r>
            <w:r>
              <w:rPr>
                <w:rFonts w:ascii="Wingdings" w:hAnsi="Wingdings" w:eastAsia="方正仿宋_GBK" w:cs="宋体"/>
                <w:snapToGrid w:val="0"/>
                <w:color w:val="auto"/>
                <w:sz w:val="24"/>
                <w:highlight w:val="none"/>
              </w:rPr>
              <w:t>¨</w:t>
            </w:r>
            <w:r>
              <w:rPr>
                <w:rFonts w:hint="eastAsia" w:ascii="Times New Roman" w:hAnsi="Times New Roman" w:eastAsia="方正仿宋_GBK" w:cs="仿宋_GB2312"/>
                <w:snapToGrid w:val="0"/>
                <w:color w:val="auto"/>
                <w:sz w:val="24"/>
                <w:highlight w:val="none"/>
                <w:lang w:val="en-US" w:eastAsia="zh-CN"/>
              </w:rPr>
              <w:t>其他</w:t>
            </w:r>
          </w:p>
        </w:tc>
      </w:tr>
      <w:tr w14:paraId="02DD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47EC24C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产学研联合</w:t>
            </w:r>
          </w:p>
        </w:tc>
        <w:tc>
          <w:tcPr>
            <w:tcW w:w="7256" w:type="dxa"/>
            <w:gridSpan w:val="3"/>
            <w:noWrap w:val="0"/>
            <w:vAlign w:val="center"/>
          </w:tcPr>
          <w:p w14:paraId="4C5391B8">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rPr>
              <w:t xml:space="preserve">是   </w:t>
            </w: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rPr>
              <w:t>否</w:t>
            </w:r>
          </w:p>
        </w:tc>
      </w:tr>
      <w:tr w14:paraId="1907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0B6FBA4C">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创新类型</w:t>
            </w:r>
          </w:p>
        </w:tc>
        <w:tc>
          <w:tcPr>
            <w:tcW w:w="7256" w:type="dxa"/>
            <w:gridSpan w:val="3"/>
            <w:noWrap w:val="0"/>
            <w:vAlign w:val="center"/>
          </w:tcPr>
          <w:p w14:paraId="58F9208D">
            <w:pPr>
              <w:adjustRightInd w:val="0"/>
              <w:snapToGrid w:val="0"/>
              <w:spacing w:line="320" w:lineRule="exact"/>
              <w:outlineLvl w:val="9"/>
              <w:rPr>
                <w:rFonts w:hint="default" w:ascii="Times New Roman" w:hAnsi="Times New Roman" w:eastAsia="方正仿宋_GBK"/>
                <w:snapToGrid w:val="0"/>
                <w:color w:val="auto"/>
                <w:sz w:val="24"/>
                <w:highlight w:val="none"/>
                <w:lang w:val="en-US" w:eastAsia="zh-CN"/>
              </w:rPr>
            </w:pP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lang w:val="en-US" w:eastAsia="zh-CN"/>
              </w:rPr>
              <w:t xml:space="preserve">原始创新  </w:t>
            </w: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lang w:val="en-US" w:eastAsia="zh-CN"/>
              </w:rPr>
              <w:t xml:space="preserve">集成创新  </w:t>
            </w: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lang w:val="en-US" w:eastAsia="zh-CN"/>
              </w:rPr>
              <w:t>引进消化吸收再创新</w:t>
            </w:r>
          </w:p>
        </w:tc>
      </w:tr>
      <w:tr w14:paraId="0EDD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0B0AC21D">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rPr>
              <w:t>合作形式</w:t>
            </w:r>
            <w:r>
              <w:rPr>
                <w:rFonts w:hint="eastAsia" w:ascii="Times New Roman" w:hAnsi="Times New Roman" w:eastAsia="方正仿宋_GBK"/>
                <w:snapToGrid w:val="0"/>
                <w:color w:val="auto"/>
                <w:sz w:val="24"/>
                <w:highlight w:val="none"/>
                <w:lang w:eastAsia="zh-CN"/>
              </w:rPr>
              <w:t>（</w:t>
            </w:r>
            <w:r>
              <w:rPr>
                <w:rFonts w:hint="eastAsia" w:ascii="Times New Roman" w:hAnsi="Times New Roman" w:eastAsia="方正仿宋_GBK"/>
                <w:snapToGrid w:val="0"/>
                <w:color w:val="auto"/>
                <w:sz w:val="24"/>
                <w:highlight w:val="none"/>
                <w:lang w:val="en-US" w:eastAsia="zh-CN"/>
              </w:rPr>
              <w:t>可多选</w:t>
            </w:r>
            <w:r>
              <w:rPr>
                <w:rFonts w:hint="eastAsia" w:ascii="Times New Roman" w:hAnsi="Times New Roman" w:eastAsia="方正仿宋_GBK"/>
                <w:snapToGrid w:val="0"/>
                <w:color w:val="auto"/>
                <w:sz w:val="24"/>
                <w:highlight w:val="none"/>
                <w:lang w:eastAsia="zh-CN"/>
              </w:rPr>
              <w:t>）</w:t>
            </w:r>
          </w:p>
        </w:tc>
        <w:tc>
          <w:tcPr>
            <w:tcW w:w="7256" w:type="dxa"/>
            <w:gridSpan w:val="3"/>
            <w:noWrap w:val="0"/>
            <w:vAlign w:val="center"/>
          </w:tcPr>
          <w:p w14:paraId="20A2337D">
            <w:pPr>
              <w:adjustRightInd w:val="0"/>
              <w:snapToGrid w:val="0"/>
              <w:spacing w:line="320" w:lineRule="exact"/>
              <w:outlineLvl w:val="9"/>
              <w:rPr>
                <w:rFonts w:hint="eastAsia" w:ascii="Times New Roman" w:hAnsi="Times New Roman" w:eastAsia="方正仿宋_GBK"/>
                <w:snapToGrid w:val="0"/>
                <w:color w:val="auto"/>
                <w:sz w:val="24"/>
                <w:highlight w:val="none"/>
                <w:u w:val="single"/>
              </w:rPr>
            </w:pP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rPr>
              <w:t>国外（境外）合作</w:t>
            </w:r>
            <w:r>
              <w:rPr>
                <w:rFonts w:hint="eastAsia" w:ascii="Times New Roman" w:hAnsi="Times New Roman" w:eastAsia="方正仿宋_GBK"/>
                <w:snapToGrid w:val="0"/>
                <w:color w:val="auto"/>
                <w:sz w:val="24"/>
                <w:highlight w:val="none"/>
                <w:u w:val="single"/>
              </w:rPr>
              <w:t xml:space="preserve">  （提示：请填写国别及合作单位全称）</w:t>
            </w:r>
          </w:p>
          <w:p w14:paraId="0E84F4E0">
            <w:pPr>
              <w:adjustRightInd w:val="0"/>
              <w:snapToGrid w:val="0"/>
              <w:spacing w:line="320" w:lineRule="exact"/>
              <w:outlineLvl w:val="9"/>
              <w:rPr>
                <w:rFonts w:hint="eastAsia" w:ascii="Times New Roman" w:hAnsi="Times New Roman" w:eastAsia="方正仿宋_GBK"/>
                <w:snapToGrid w:val="0"/>
                <w:color w:val="auto"/>
                <w:sz w:val="24"/>
                <w:highlight w:val="none"/>
                <w:u w:val="single"/>
              </w:rPr>
            </w:pP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rPr>
              <w:t>区外合作</w:t>
            </w:r>
            <w:r>
              <w:rPr>
                <w:rFonts w:hint="eastAsia" w:ascii="Times New Roman" w:hAnsi="Times New Roman" w:eastAsia="方正仿宋_GBK"/>
                <w:snapToGrid w:val="0"/>
                <w:color w:val="auto"/>
                <w:sz w:val="24"/>
                <w:highlight w:val="none"/>
                <w:u w:val="single"/>
              </w:rPr>
              <w:t xml:space="preserve">          （提示：如有非联合申报单位但又签有</w:t>
            </w:r>
          </w:p>
          <w:p w14:paraId="2C4BA51B">
            <w:pPr>
              <w:adjustRightInd w:val="0"/>
              <w:snapToGrid w:val="0"/>
              <w:spacing w:line="320" w:lineRule="exact"/>
              <w:ind w:firstLine="840" w:firstLineChars="350"/>
              <w:outlineLvl w:val="9"/>
              <w:rPr>
                <w:rFonts w:hint="eastAsia" w:ascii="Times New Roman" w:hAnsi="Times New Roman" w:eastAsia="方正仿宋_GBK"/>
                <w:snapToGrid w:val="0"/>
                <w:color w:val="auto"/>
                <w:sz w:val="24"/>
                <w:highlight w:val="none"/>
                <w:u w:val="single"/>
              </w:rPr>
            </w:pPr>
            <w:r>
              <w:rPr>
                <w:rFonts w:hint="eastAsia" w:ascii="Times New Roman" w:hAnsi="Times New Roman" w:eastAsia="方正仿宋_GBK"/>
                <w:snapToGrid w:val="0"/>
                <w:color w:val="auto"/>
                <w:sz w:val="24"/>
                <w:highlight w:val="none"/>
                <w:u w:val="single"/>
              </w:rPr>
              <w:t>合作协议的区外单位，请填写该单位全称）</w:t>
            </w:r>
          </w:p>
          <w:p w14:paraId="3FBF9605">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rPr>
              <w:t>区内合作</w:t>
            </w:r>
          </w:p>
          <w:p w14:paraId="2BE452E0">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rPr>
              <w:t>自主研发</w:t>
            </w:r>
          </w:p>
        </w:tc>
      </w:tr>
      <w:tr w14:paraId="2BCC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94" w:hRule="atLeast"/>
          <w:jc w:val="center"/>
        </w:trPr>
        <w:tc>
          <w:tcPr>
            <w:tcW w:w="1589" w:type="dxa"/>
            <w:noWrap w:val="0"/>
            <w:vAlign w:val="center"/>
          </w:tcPr>
          <w:p w14:paraId="758C79A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是否国（境）外科学家领衔承担科技项目</w:t>
            </w:r>
          </w:p>
        </w:tc>
        <w:tc>
          <w:tcPr>
            <w:tcW w:w="7256" w:type="dxa"/>
            <w:gridSpan w:val="3"/>
            <w:noWrap w:val="0"/>
            <w:vAlign w:val="center"/>
          </w:tcPr>
          <w:p w14:paraId="7DA23039">
            <w:pPr>
              <w:adjustRightInd w:val="0"/>
              <w:snapToGrid w:val="0"/>
              <w:spacing w:line="320" w:lineRule="exact"/>
              <w:jc w:val="left"/>
              <w:outlineLvl w:val="9"/>
              <w:rPr>
                <w:rFonts w:hint="eastAsia" w:ascii="Times New Roman" w:hAnsi="Times New Roman" w:eastAsia="方正仿宋_GBK" w:cs="宋体"/>
                <w:snapToGrid w:val="0"/>
                <w:color w:val="auto"/>
                <w:sz w:val="24"/>
                <w:highlight w:val="none"/>
              </w:rPr>
            </w:pPr>
            <w:r>
              <w:rPr>
                <w:rFonts w:ascii="Wingdings" w:hAnsi="Wingdings" w:eastAsia="方正仿宋_GBK" w:cs="宋体"/>
                <w:snapToGrid w:val="0"/>
                <w:color w:val="auto"/>
                <w:sz w:val="24"/>
                <w:highlight w:val="none"/>
              </w:rPr>
              <w:t>¨</w:t>
            </w:r>
            <w:r>
              <w:rPr>
                <w:rFonts w:hint="eastAsia" w:ascii="Times New Roman" w:hAnsi="Times New Roman" w:eastAsia="方正仿宋_GBK" w:cs="宋体"/>
                <w:snapToGrid w:val="0"/>
                <w:color w:val="auto"/>
                <w:sz w:val="24"/>
                <w:highlight w:val="none"/>
              </w:rPr>
              <w:t xml:space="preserve">是         </w:t>
            </w:r>
            <w:r>
              <w:rPr>
                <w:rFonts w:ascii="Wingdings" w:hAnsi="Wingdings" w:eastAsia="方正仿宋_GBK" w:cs="宋体"/>
                <w:snapToGrid w:val="0"/>
                <w:color w:val="auto"/>
                <w:sz w:val="24"/>
                <w:highlight w:val="none"/>
              </w:rPr>
              <w:t>¨</w:t>
            </w:r>
            <w:r>
              <w:rPr>
                <w:rFonts w:hint="eastAsia" w:ascii="Times New Roman" w:hAnsi="Times New Roman" w:eastAsia="方正仿宋_GBK" w:cs="宋体"/>
                <w:snapToGrid w:val="0"/>
                <w:color w:val="auto"/>
                <w:sz w:val="24"/>
                <w:highlight w:val="none"/>
              </w:rPr>
              <w:t>否</w:t>
            </w:r>
          </w:p>
        </w:tc>
      </w:tr>
      <w:tr w14:paraId="33E1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1589" w:type="dxa"/>
            <w:noWrap w:val="0"/>
            <w:vAlign w:val="center"/>
          </w:tcPr>
          <w:p w14:paraId="152F5615">
            <w:pPr>
              <w:adjustRightInd w:val="0"/>
              <w:snapToGrid w:val="0"/>
              <w:spacing w:line="320" w:lineRule="exact"/>
              <w:jc w:val="left"/>
              <w:rPr>
                <w:rFonts w:hint="default" w:ascii="Times New Roman" w:hAnsi="Calibri" w:eastAsia="方正仿宋_GBK" w:cs="Times New Roman"/>
                <w:snapToGrid w:val="0"/>
                <w:color w:val="auto"/>
                <w:kern w:val="2"/>
                <w:sz w:val="24"/>
                <w:szCs w:val="24"/>
                <w:highlight w:val="none"/>
                <w:lang w:val="en-US" w:eastAsia="zh-CN" w:bidi="ar-SA"/>
              </w:rPr>
            </w:pPr>
            <w:r>
              <w:rPr>
                <w:rFonts w:hint="eastAsia" w:ascii="Times New Roman" w:eastAsia="方正仿宋_GBK" w:cs="Times New Roman"/>
                <w:snapToGrid w:val="0"/>
                <w:color w:val="auto"/>
                <w:kern w:val="2"/>
                <w:sz w:val="24"/>
                <w:szCs w:val="24"/>
                <w:highlight w:val="none"/>
                <w:lang w:val="en-US" w:eastAsia="zh-CN" w:bidi="ar-SA"/>
              </w:rPr>
              <w:t>所处阶段</w:t>
            </w:r>
          </w:p>
        </w:tc>
        <w:tc>
          <w:tcPr>
            <w:tcW w:w="7256" w:type="dxa"/>
            <w:gridSpan w:val="3"/>
            <w:noWrap w:val="0"/>
            <w:vAlign w:val="center"/>
          </w:tcPr>
          <w:p w14:paraId="4FBCDDC0">
            <w:pPr>
              <w:adjustRightInd w:val="0"/>
              <w:snapToGrid w:val="0"/>
              <w:spacing w:line="320" w:lineRule="exact"/>
              <w:jc w:val="left"/>
              <w:rPr>
                <w:rFonts w:hint="eastAsia" w:ascii="Times New Roman" w:eastAsia="方正仿宋_GBK" w:cs="Times New Roman"/>
                <w:snapToGrid w:val="0"/>
                <w:color w:val="auto"/>
                <w:kern w:val="2"/>
                <w:sz w:val="24"/>
                <w:szCs w:val="24"/>
                <w:highlight w:val="none"/>
                <w:lang w:val="en-US" w:eastAsia="zh-CN" w:bidi="ar-SA"/>
              </w:rPr>
            </w:pPr>
            <w:r>
              <w:rPr>
                <w:rFonts w:ascii="Wingdings" w:hAnsi="Wingdings" w:eastAsia="方正仿宋_GBK" w:cs="宋体"/>
                <w:snapToGrid w:val="0"/>
                <w:color w:val="auto"/>
                <w:sz w:val="24"/>
                <w:highlight w:val="none"/>
              </w:rPr>
              <w:t>¨</w:t>
            </w:r>
            <w:r>
              <w:rPr>
                <w:rFonts w:hint="eastAsia" w:ascii="Times New Roman" w:eastAsia="方正仿宋_GBK" w:cs="Times New Roman"/>
                <w:snapToGrid w:val="0"/>
                <w:color w:val="auto"/>
                <w:kern w:val="2"/>
                <w:sz w:val="24"/>
                <w:szCs w:val="24"/>
                <w:highlight w:val="none"/>
                <w:lang w:val="en-US" w:eastAsia="zh-CN" w:bidi="ar-SA"/>
              </w:rPr>
              <w:t xml:space="preserve">初始研究  </w:t>
            </w:r>
            <w:r>
              <w:rPr>
                <w:rFonts w:ascii="Wingdings" w:hAnsi="Wingdings" w:eastAsia="方正仿宋_GBK" w:cs="宋体"/>
                <w:snapToGrid w:val="0"/>
                <w:color w:val="auto"/>
                <w:sz w:val="24"/>
                <w:highlight w:val="none"/>
              </w:rPr>
              <w:t>¨</w:t>
            </w:r>
            <w:r>
              <w:rPr>
                <w:rFonts w:hint="eastAsia" w:ascii="Times New Roman" w:eastAsia="方正仿宋_GBK" w:cs="Times New Roman"/>
                <w:snapToGrid w:val="0"/>
                <w:color w:val="auto"/>
                <w:kern w:val="2"/>
                <w:sz w:val="24"/>
                <w:szCs w:val="24"/>
                <w:highlight w:val="none"/>
                <w:lang w:val="en-US" w:eastAsia="zh-CN" w:bidi="ar-SA"/>
              </w:rPr>
              <w:t xml:space="preserve">已有一定基础  </w:t>
            </w:r>
            <w:r>
              <w:rPr>
                <w:rFonts w:ascii="Wingdings" w:hAnsi="Wingdings" w:eastAsia="方正仿宋_GBK" w:cs="宋体"/>
                <w:snapToGrid w:val="0"/>
                <w:color w:val="auto"/>
                <w:sz w:val="24"/>
                <w:highlight w:val="none"/>
              </w:rPr>
              <w:t>¨</w:t>
            </w:r>
            <w:r>
              <w:rPr>
                <w:rFonts w:hint="eastAsia" w:ascii="Times New Roman" w:eastAsia="方正仿宋_GBK" w:cs="Times New Roman"/>
                <w:snapToGrid w:val="0"/>
                <w:color w:val="auto"/>
                <w:kern w:val="2"/>
                <w:sz w:val="24"/>
                <w:szCs w:val="24"/>
                <w:highlight w:val="none"/>
                <w:lang w:val="en-US" w:eastAsia="zh-CN" w:bidi="ar-SA"/>
              </w:rPr>
              <w:t>实验室试验</w:t>
            </w:r>
          </w:p>
          <w:p w14:paraId="34761FF9">
            <w:pPr>
              <w:pStyle w:val="2"/>
              <w:rPr>
                <w:rFonts w:hint="default"/>
                <w:color w:val="auto"/>
                <w:highlight w:val="none"/>
                <w:lang w:val="en-US" w:eastAsia="zh-CN"/>
              </w:rPr>
            </w:pPr>
            <w:r>
              <w:rPr>
                <w:rFonts w:ascii="Wingdings" w:hAnsi="Wingdings" w:eastAsia="方正仿宋_GBK" w:cs="宋体"/>
                <w:snapToGrid w:val="0"/>
                <w:color w:val="auto"/>
                <w:sz w:val="24"/>
                <w:highlight w:val="none"/>
              </w:rPr>
              <w:t>¨</w:t>
            </w:r>
            <w:r>
              <w:rPr>
                <w:rFonts w:hint="eastAsia" w:ascii="Times New Roman" w:eastAsia="方正仿宋_GBK" w:cs="Times New Roman"/>
                <w:snapToGrid w:val="0"/>
                <w:color w:val="auto"/>
                <w:kern w:val="2"/>
                <w:sz w:val="24"/>
                <w:szCs w:val="24"/>
                <w:highlight w:val="none"/>
                <w:lang w:val="en-US" w:eastAsia="zh-CN" w:bidi="ar-SA"/>
              </w:rPr>
              <w:t xml:space="preserve">小试阶段  </w:t>
            </w:r>
            <w:r>
              <w:rPr>
                <w:rFonts w:ascii="Wingdings" w:hAnsi="Wingdings" w:eastAsia="方正仿宋_GBK" w:cs="宋体"/>
                <w:snapToGrid w:val="0"/>
                <w:color w:val="auto"/>
                <w:sz w:val="24"/>
                <w:highlight w:val="none"/>
              </w:rPr>
              <w:t>¨</w:t>
            </w:r>
            <w:r>
              <w:rPr>
                <w:rFonts w:hint="eastAsia" w:ascii="Times New Roman" w:eastAsia="方正仿宋_GBK" w:cs="Times New Roman"/>
                <w:snapToGrid w:val="0"/>
                <w:color w:val="auto"/>
                <w:kern w:val="2"/>
                <w:sz w:val="24"/>
                <w:szCs w:val="24"/>
                <w:highlight w:val="none"/>
                <w:lang w:val="en-US" w:eastAsia="zh-CN" w:bidi="ar-SA"/>
              </w:rPr>
              <w:t xml:space="preserve">中试阶段      </w:t>
            </w:r>
            <w:r>
              <w:rPr>
                <w:rFonts w:ascii="Wingdings" w:hAnsi="Wingdings" w:eastAsia="方正仿宋_GBK" w:cs="宋体"/>
                <w:snapToGrid w:val="0"/>
                <w:color w:val="auto"/>
                <w:sz w:val="24"/>
                <w:highlight w:val="none"/>
              </w:rPr>
              <w:t>¨</w:t>
            </w:r>
            <w:r>
              <w:rPr>
                <w:rFonts w:hint="eastAsia" w:ascii="Times New Roman" w:eastAsia="方正仿宋_GBK" w:cs="Times New Roman"/>
                <w:snapToGrid w:val="0"/>
                <w:color w:val="auto"/>
                <w:kern w:val="2"/>
                <w:sz w:val="24"/>
                <w:szCs w:val="24"/>
                <w:highlight w:val="none"/>
                <w:lang w:val="en-US" w:eastAsia="zh-CN" w:bidi="ar-SA"/>
              </w:rPr>
              <w:t>应用阶段</w:t>
            </w:r>
          </w:p>
        </w:tc>
      </w:tr>
      <w:tr w14:paraId="4AB4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4" w:hRule="atLeast"/>
          <w:jc w:val="center"/>
        </w:trPr>
        <w:tc>
          <w:tcPr>
            <w:tcW w:w="1589" w:type="dxa"/>
            <w:noWrap w:val="0"/>
            <w:vAlign w:val="center"/>
          </w:tcPr>
          <w:p w14:paraId="3E1CAEAF">
            <w:pPr>
              <w:adjustRightInd w:val="0"/>
              <w:snapToGrid w:val="0"/>
              <w:spacing w:line="320" w:lineRule="exact"/>
              <w:jc w:val="left"/>
              <w:rPr>
                <w:rFonts w:hint="eastAsia" w:ascii="Times New Roman" w:hAnsi="Calibri" w:eastAsia="方正仿宋_GBK" w:cs="Times New Roman"/>
                <w:snapToGrid w:val="0"/>
                <w:color w:val="auto"/>
                <w:kern w:val="2"/>
                <w:sz w:val="24"/>
                <w:szCs w:val="24"/>
                <w:highlight w:val="none"/>
                <w:lang w:val="en-US" w:eastAsia="zh-CN" w:bidi="ar-SA"/>
              </w:rPr>
            </w:pPr>
            <w:r>
              <w:rPr>
                <w:rFonts w:hint="eastAsia" w:ascii="Times New Roman" w:eastAsia="方正仿宋_GBK"/>
                <w:snapToGrid w:val="0"/>
                <w:color w:val="auto"/>
                <w:sz w:val="24"/>
                <w:highlight w:val="none"/>
              </w:rPr>
              <w:t>项目计划总投资（万元）</w:t>
            </w:r>
          </w:p>
        </w:tc>
        <w:tc>
          <w:tcPr>
            <w:tcW w:w="2808" w:type="dxa"/>
            <w:noWrap w:val="0"/>
            <w:vAlign w:val="center"/>
          </w:tcPr>
          <w:p w14:paraId="514F21B9">
            <w:pPr>
              <w:adjustRightInd w:val="0"/>
              <w:snapToGrid w:val="0"/>
              <w:spacing w:line="320" w:lineRule="exact"/>
              <w:jc w:val="center"/>
              <w:rPr>
                <w:rFonts w:hint="default" w:ascii="Times New Roman" w:hAnsi="Calibri" w:eastAsia="方正仿宋_GBK" w:cs="Times New Roman"/>
                <w:snapToGrid w:val="0"/>
                <w:color w:val="auto"/>
                <w:kern w:val="2"/>
                <w:sz w:val="24"/>
                <w:szCs w:val="24"/>
                <w:highlight w:val="none"/>
                <w:lang w:val="en-US" w:eastAsia="zh-CN" w:bidi="ar-SA"/>
              </w:rPr>
            </w:pPr>
          </w:p>
        </w:tc>
        <w:tc>
          <w:tcPr>
            <w:tcW w:w="1727" w:type="dxa"/>
            <w:noWrap w:val="0"/>
            <w:vAlign w:val="center"/>
          </w:tcPr>
          <w:p w14:paraId="238DDE7E">
            <w:pPr>
              <w:adjustRightInd w:val="0"/>
              <w:snapToGrid w:val="0"/>
              <w:spacing w:line="320" w:lineRule="exact"/>
              <w:jc w:val="both"/>
              <w:rPr>
                <w:rFonts w:hint="eastAsia" w:ascii="Times New Roman" w:hAnsi="Calibri" w:eastAsia="方正仿宋_GBK" w:cs="Times New Roman"/>
                <w:snapToGrid w:val="0"/>
                <w:color w:val="auto"/>
                <w:kern w:val="2"/>
                <w:sz w:val="24"/>
                <w:szCs w:val="24"/>
                <w:highlight w:val="none"/>
                <w:lang w:val="en-US" w:eastAsia="zh-CN" w:bidi="ar-SA"/>
              </w:rPr>
            </w:pPr>
            <w:r>
              <w:rPr>
                <w:rFonts w:hint="eastAsia" w:ascii="Times New Roman" w:eastAsia="方正仿宋_GBK"/>
                <w:snapToGrid w:val="0"/>
                <w:color w:val="auto"/>
                <w:sz w:val="24"/>
                <w:highlight w:val="none"/>
              </w:rPr>
              <w:t>申请自治区本级财政科技经费（万元）</w:t>
            </w:r>
          </w:p>
        </w:tc>
        <w:tc>
          <w:tcPr>
            <w:tcW w:w="2721" w:type="dxa"/>
            <w:noWrap w:val="0"/>
            <w:vAlign w:val="center"/>
          </w:tcPr>
          <w:p w14:paraId="5218B138">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r>
      <w:tr w14:paraId="643D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4" w:hRule="atLeast"/>
          <w:jc w:val="center"/>
        </w:trPr>
        <w:tc>
          <w:tcPr>
            <w:tcW w:w="1589" w:type="dxa"/>
            <w:noWrap w:val="0"/>
            <w:vAlign w:val="center"/>
          </w:tcPr>
          <w:p w14:paraId="16BCBCC5">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lang w:val="en-US" w:eastAsia="zh-CN"/>
              </w:rPr>
              <w:t>项目计划实施期限</w:t>
            </w:r>
          </w:p>
        </w:tc>
        <w:tc>
          <w:tcPr>
            <w:tcW w:w="2808" w:type="dxa"/>
            <w:noWrap w:val="0"/>
            <w:vAlign w:val="center"/>
          </w:tcPr>
          <w:p w14:paraId="0DE7B814">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c>
          <w:tcPr>
            <w:tcW w:w="1727" w:type="dxa"/>
            <w:noWrap w:val="0"/>
            <w:vAlign w:val="center"/>
          </w:tcPr>
          <w:p w14:paraId="4AF3367E">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所属技术领域</w:t>
            </w:r>
          </w:p>
        </w:tc>
        <w:tc>
          <w:tcPr>
            <w:tcW w:w="2721" w:type="dxa"/>
            <w:noWrap w:val="0"/>
            <w:vAlign w:val="center"/>
          </w:tcPr>
          <w:p w14:paraId="7D70A5C9">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（仅通过申报系统选择）</w:t>
            </w:r>
          </w:p>
        </w:tc>
      </w:tr>
      <w:tr w14:paraId="196F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14" w:hRule="atLeast"/>
          <w:jc w:val="center"/>
        </w:trPr>
        <w:tc>
          <w:tcPr>
            <w:tcW w:w="1589" w:type="dxa"/>
            <w:noWrap w:val="0"/>
            <w:vAlign w:val="center"/>
          </w:tcPr>
          <w:p w14:paraId="315144C0">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所属产业</w:t>
            </w:r>
          </w:p>
        </w:tc>
        <w:tc>
          <w:tcPr>
            <w:tcW w:w="2808" w:type="dxa"/>
            <w:noWrap w:val="0"/>
            <w:vAlign w:val="center"/>
          </w:tcPr>
          <w:p w14:paraId="5D8C08A3">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（仅通过申报系统选择）</w:t>
            </w:r>
          </w:p>
        </w:tc>
        <w:tc>
          <w:tcPr>
            <w:tcW w:w="1727" w:type="dxa"/>
            <w:noWrap w:val="0"/>
            <w:vAlign w:val="center"/>
          </w:tcPr>
          <w:p w14:paraId="64B4B6CD">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所属国民经济行业（按国标）</w:t>
            </w:r>
          </w:p>
        </w:tc>
        <w:tc>
          <w:tcPr>
            <w:tcW w:w="2721" w:type="dxa"/>
            <w:noWrap w:val="0"/>
            <w:vAlign w:val="center"/>
          </w:tcPr>
          <w:p w14:paraId="6ADAC580">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（仅通过申报系统选择）</w:t>
            </w:r>
          </w:p>
        </w:tc>
      </w:tr>
      <w:tr w14:paraId="617A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899" w:hRule="atLeast"/>
          <w:jc w:val="center"/>
        </w:trPr>
        <w:tc>
          <w:tcPr>
            <w:tcW w:w="1589" w:type="dxa"/>
            <w:noWrap w:val="0"/>
            <w:vAlign w:val="center"/>
          </w:tcPr>
          <w:p w14:paraId="3626E8F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b/>
                <w:snapToGrid w:val="0"/>
                <w:color w:val="auto"/>
                <w:sz w:val="24"/>
                <w:highlight w:val="none"/>
              </w:rPr>
              <w:t>项目摘要</w:t>
            </w:r>
          </w:p>
        </w:tc>
        <w:tc>
          <w:tcPr>
            <w:tcW w:w="7256" w:type="dxa"/>
            <w:gridSpan w:val="3"/>
            <w:noWrap w:val="0"/>
            <w:vAlign w:val="top"/>
          </w:tcPr>
          <w:p w14:paraId="47E0B156">
            <w:pPr>
              <w:adjustRightInd w:val="0"/>
              <w:snapToGrid w:val="0"/>
              <w:spacing w:line="320" w:lineRule="exact"/>
              <w:jc w:val="both"/>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lang w:eastAsia="zh-CN"/>
              </w:rPr>
              <w:t>（</w:t>
            </w:r>
            <w:r>
              <w:rPr>
                <w:rFonts w:hint="eastAsia" w:ascii="Times New Roman" w:hAnsi="Times New Roman" w:eastAsia="方正仿宋_GBK"/>
                <w:snapToGrid w:val="0"/>
                <w:color w:val="auto"/>
                <w:sz w:val="24"/>
                <w:highlight w:val="none"/>
              </w:rPr>
              <w:t>限</w:t>
            </w:r>
            <w:r>
              <w:rPr>
                <w:rFonts w:hint="eastAsia" w:ascii="Times New Roman" w:hAnsi="Times New Roman" w:eastAsia="方正仿宋_GBK"/>
                <w:snapToGrid w:val="0"/>
                <w:color w:val="auto"/>
                <w:sz w:val="24"/>
                <w:highlight w:val="none"/>
                <w:lang w:val="en-US" w:eastAsia="zh-CN"/>
              </w:rPr>
              <w:t>300</w:t>
            </w:r>
            <w:r>
              <w:rPr>
                <w:rFonts w:hint="eastAsia" w:ascii="Times New Roman" w:hAnsi="Times New Roman" w:eastAsia="方正仿宋_GBK"/>
                <w:snapToGrid w:val="0"/>
                <w:color w:val="auto"/>
                <w:sz w:val="24"/>
                <w:highlight w:val="none"/>
              </w:rPr>
              <w:t>字，描述项目要解决的关键问题、主要目标、任务、标志性成果</w:t>
            </w:r>
            <w:r>
              <w:rPr>
                <w:rFonts w:hint="eastAsia" w:ascii="Times New Roman" w:hAnsi="Times New Roman" w:eastAsia="方正仿宋_GBK"/>
                <w:snapToGrid w:val="0"/>
                <w:color w:val="auto"/>
                <w:sz w:val="24"/>
                <w:highlight w:val="none"/>
                <w:lang w:eastAsia="zh-CN"/>
              </w:rPr>
              <w:t>）</w:t>
            </w:r>
          </w:p>
        </w:tc>
      </w:tr>
      <w:tr w14:paraId="0697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1589" w:type="dxa"/>
            <w:noWrap w:val="0"/>
            <w:vAlign w:val="center"/>
          </w:tcPr>
          <w:p w14:paraId="04D52172">
            <w:pPr>
              <w:adjustRightInd w:val="0"/>
              <w:snapToGrid w:val="0"/>
              <w:spacing w:line="320" w:lineRule="exact"/>
              <w:jc w:val="center"/>
              <w:outlineLvl w:val="9"/>
              <w:rPr>
                <w:rFonts w:hint="eastAsia" w:ascii="Times New Roman" w:hAnsi="Times New Roman" w:eastAsia="方正仿宋_GBK"/>
                <w:b/>
                <w:bCs/>
                <w:snapToGrid w:val="0"/>
                <w:color w:val="auto"/>
                <w:sz w:val="24"/>
                <w:highlight w:val="none"/>
              </w:rPr>
            </w:pPr>
            <w:r>
              <w:rPr>
                <w:rFonts w:hint="eastAsia" w:ascii="Times New Roman" w:hAnsi="Times New Roman" w:eastAsia="方正仿宋_GBK"/>
                <w:b/>
                <w:bCs/>
                <w:snapToGrid w:val="0"/>
                <w:color w:val="auto"/>
                <w:sz w:val="24"/>
                <w:highlight w:val="none"/>
                <w:lang w:val="en-US" w:eastAsia="zh-CN"/>
              </w:rPr>
              <w:t>项目</w:t>
            </w:r>
            <w:r>
              <w:rPr>
                <w:rFonts w:hint="eastAsia" w:ascii="Times New Roman" w:hAnsi="Times New Roman" w:eastAsia="方正仿宋_GBK"/>
                <w:b/>
                <w:bCs/>
                <w:snapToGrid w:val="0"/>
                <w:color w:val="auto"/>
                <w:sz w:val="24"/>
                <w:highlight w:val="none"/>
              </w:rPr>
              <w:t>关键词</w:t>
            </w:r>
          </w:p>
          <w:p w14:paraId="7ECC703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1"/>
                <w:szCs w:val="21"/>
                <w:highlight w:val="none"/>
              </w:rPr>
              <w:t>（用分号分开，最多5个）</w:t>
            </w:r>
          </w:p>
        </w:tc>
        <w:tc>
          <w:tcPr>
            <w:tcW w:w="7256" w:type="dxa"/>
            <w:gridSpan w:val="3"/>
            <w:noWrap w:val="0"/>
            <w:vAlign w:val="center"/>
          </w:tcPr>
          <w:p w14:paraId="163220E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181E0A55">
      <w:pPr>
        <w:numPr>
          <w:ilvl w:val="0"/>
          <w:numId w:val="0"/>
        </w:numPr>
        <w:rPr>
          <w:rFonts w:hint="eastAsia" w:ascii="黑体" w:hAnsi="黑体" w:eastAsia="黑体" w:cs="黑体"/>
          <w:b w:val="0"/>
          <w:bCs w:val="0"/>
          <w:snapToGrid w:val="0"/>
          <w:color w:val="auto"/>
          <w:sz w:val="32"/>
          <w:szCs w:val="32"/>
          <w:highlight w:val="none"/>
          <w:lang w:val="en-US" w:eastAsia="zh-CN"/>
        </w:rPr>
      </w:pPr>
      <w:bookmarkStart w:id="0" w:name="_Toc1677550697"/>
      <w:bookmarkStart w:id="1" w:name="_Toc867441367"/>
      <w:bookmarkStart w:id="2" w:name="_Toc1913090825"/>
      <w:r>
        <w:rPr>
          <w:rFonts w:hint="eastAsia" w:ascii="黑体" w:hAnsi="黑体" w:eastAsia="黑体" w:cs="黑体"/>
          <w:b w:val="0"/>
          <w:bCs w:val="0"/>
          <w:snapToGrid w:val="0"/>
          <w:color w:val="auto"/>
          <w:sz w:val="32"/>
          <w:szCs w:val="32"/>
          <w:highlight w:val="none"/>
          <w:lang w:val="en-US" w:eastAsia="zh-CN"/>
        </w:rPr>
        <w:t>二、申报单位基本信息</w:t>
      </w:r>
      <w:bookmarkEnd w:id="0"/>
      <w:bookmarkEnd w:id="1"/>
      <w:bookmarkEnd w:id="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393"/>
        <w:gridCol w:w="1988"/>
        <w:gridCol w:w="1110"/>
        <w:gridCol w:w="623"/>
        <w:gridCol w:w="408"/>
        <w:gridCol w:w="6"/>
        <w:gridCol w:w="861"/>
        <w:gridCol w:w="290"/>
        <w:gridCol w:w="893"/>
        <w:gridCol w:w="150"/>
        <w:gridCol w:w="807"/>
        <w:gridCol w:w="1316"/>
      </w:tblGrid>
      <w:tr w14:paraId="653B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70" w:hRule="atLeast"/>
          <w:jc w:val="center"/>
        </w:trPr>
        <w:tc>
          <w:tcPr>
            <w:tcW w:w="393" w:type="dxa"/>
            <w:vMerge w:val="restart"/>
            <w:noWrap w:val="0"/>
            <w:vAlign w:val="center"/>
          </w:tcPr>
          <w:p w14:paraId="36CDA91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申报单位</w:t>
            </w:r>
          </w:p>
          <w:p w14:paraId="7898647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988" w:type="dxa"/>
            <w:noWrap w:val="0"/>
            <w:vAlign w:val="center"/>
          </w:tcPr>
          <w:p w14:paraId="22D0ED2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单位名称</w:t>
            </w:r>
          </w:p>
        </w:tc>
        <w:tc>
          <w:tcPr>
            <w:tcW w:w="6464" w:type="dxa"/>
            <w:gridSpan w:val="10"/>
            <w:noWrap w:val="0"/>
            <w:vAlign w:val="center"/>
          </w:tcPr>
          <w:p w14:paraId="16A839AA">
            <w:pPr>
              <w:adjustRightInd w:val="0"/>
              <w:snapToGrid w:val="0"/>
              <w:spacing w:line="320" w:lineRule="exact"/>
              <w:jc w:val="left"/>
              <w:outlineLvl w:val="9"/>
              <w:rPr>
                <w:rFonts w:hint="eastAsia" w:ascii="Times New Roman" w:hAnsi="Times New Roman" w:eastAsia="方正仿宋_GBK"/>
                <w:snapToGrid w:val="0"/>
                <w:color w:val="auto"/>
                <w:sz w:val="24"/>
                <w:highlight w:val="none"/>
              </w:rPr>
            </w:pPr>
          </w:p>
        </w:tc>
      </w:tr>
      <w:tr w14:paraId="4F5F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393" w:type="dxa"/>
            <w:vMerge w:val="continue"/>
            <w:noWrap w:val="0"/>
            <w:vAlign w:val="center"/>
          </w:tcPr>
          <w:p w14:paraId="16BB69F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74158CC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cs="仿宋_GB2312"/>
                <w:snapToGrid w:val="0"/>
                <w:color w:val="auto"/>
                <w:sz w:val="24"/>
                <w:highlight w:val="none"/>
              </w:rPr>
              <w:t>统一社会信用代码</w:t>
            </w:r>
          </w:p>
        </w:tc>
        <w:tc>
          <w:tcPr>
            <w:tcW w:w="6464" w:type="dxa"/>
            <w:gridSpan w:val="10"/>
            <w:noWrap w:val="0"/>
            <w:vAlign w:val="center"/>
          </w:tcPr>
          <w:p w14:paraId="55521FF3">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r>
      <w:tr w14:paraId="3926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21" w:hRule="atLeast"/>
          <w:jc w:val="center"/>
        </w:trPr>
        <w:tc>
          <w:tcPr>
            <w:tcW w:w="393" w:type="dxa"/>
            <w:vMerge w:val="continue"/>
            <w:noWrap w:val="0"/>
            <w:vAlign w:val="center"/>
          </w:tcPr>
          <w:p w14:paraId="06EA388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673FB4D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单位地址</w:t>
            </w:r>
          </w:p>
        </w:tc>
        <w:tc>
          <w:tcPr>
            <w:tcW w:w="3298" w:type="dxa"/>
            <w:gridSpan w:val="6"/>
            <w:noWrap w:val="0"/>
            <w:vAlign w:val="center"/>
          </w:tcPr>
          <w:p w14:paraId="77C91F5D">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c>
          <w:tcPr>
            <w:tcW w:w="1043" w:type="dxa"/>
            <w:gridSpan w:val="2"/>
            <w:noWrap w:val="0"/>
            <w:vAlign w:val="center"/>
          </w:tcPr>
          <w:p w14:paraId="6497C43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邮    编</w:t>
            </w:r>
          </w:p>
        </w:tc>
        <w:tc>
          <w:tcPr>
            <w:tcW w:w="2123" w:type="dxa"/>
            <w:gridSpan w:val="2"/>
            <w:noWrap w:val="0"/>
            <w:vAlign w:val="center"/>
          </w:tcPr>
          <w:p w14:paraId="75084E7C">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r>
      <w:tr w14:paraId="588B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21" w:hRule="atLeast"/>
          <w:jc w:val="center"/>
        </w:trPr>
        <w:tc>
          <w:tcPr>
            <w:tcW w:w="393" w:type="dxa"/>
            <w:vMerge w:val="continue"/>
            <w:noWrap w:val="0"/>
            <w:vAlign w:val="center"/>
          </w:tcPr>
          <w:p w14:paraId="706EEB5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restart"/>
            <w:noWrap w:val="0"/>
            <w:vAlign w:val="center"/>
          </w:tcPr>
          <w:p w14:paraId="44E8619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法定代表人</w:t>
            </w:r>
          </w:p>
        </w:tc>
        <w:tc>
          <w:tcPr>
            <w:tcW w:w="1110" w:type="dxa"/>
            <w:vMerge w:val="restart"/>
            <w:noWrap w:val="0"/>
            <w:vAlign w:val="center"/>
          </w:tcPr>
          <w:p w14:paraId="6C3B6958">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rPr>
            </w:pPr>
          </w:p>
        </w:tc>
        <w:tc>
          <w:tcPr>
            <w:tcW w:w="1037" w:type="dxa"/>
            <w:gridSpan w:val="3"/>
            <w:noWrap w:val="0"/>
            <w:vAlign w:val="center"/>
          </w:tcPr>
          <w:p w14:paraId="45C2CB9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联系电话</w:t>
            </w:r>
          </w:p>
        </w:tc>
        <w:tc>
          <w:tcPr>
            <w:tcW w:w="1151" w:type="dxa"/>
            <w:gridSpan w:val="2"/>
            <w:noWrap w:val="0"/>
            <w:vAlign w:val="center"/>
          </w:tcPr>
          <w:p w14:paraId="1F448D53">
            <w:pPr>
              <w:autoSpaceDE w:val="0"/>
              <w:autoSpaceDN w:val="0"/>
              <w:jc w:val="center"/>
              <w:rPr>
                <w:rFonts w:hint="eastAsia" w:ascii="仿宋_GB2312" w:hAnsi="仿宋_GB2312" w:eastAsia="仿宋_GB2312" w:cs="仿宋_GB2312"/>
                <w:color w:val="auto"/>
                <w:kern w:val="2"/>
                <w:sz w:val="21"/>
                <w:szCs w:val="24"/>
                <w:highlight w:val="none"/>
                <w:lang w:val="en-US" w:eastAsia="zh-CN" w:bidi="ar-SA"/>
              </w:rPr>
            </w:pPr>
          </w:p>
        </w:tc>
        <w:tc>
          <w:tcPr>
            <w:tcW w:w="1043" w:type="dxa"/>
            <w:gridSpan w:val="2"/>
            <w:noWrap w:val="0"/>
            <w:vAlign w:val="center"/>
          </w:tcPr>
          <w:p w14:paraId="06B6F61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手    机</w:t>
            </w:r>
          </w:p>
        </w:tc>
        <w:tc>
          <w:tcPr>
            <w:tcW w:w="2123" w:type="dxa"/>
            <w:gridSpan w:val="2"/>
            <w:noWrap w:val="0"/>
            <w:vAlign w:val="center"/>
          </w:tcPr>
          <w:p w14:paraId="7D98D397">
            <w:pPr>
              <w:autoSpaceDE w:val="0"/>
              <w:autoSpaceDN w:val="0"/>
              <w:adjustRightInd w:val="0"/>
              <w:spacing w:line="300" w:lineRule="exact"/>
              <w:rPr>
                <w:rFonts w:hint="eastAsia" w:ascii="Calibri" w:hAnsi="Calibri" w:eastAsia="仿宋_GB2312" w:cs="Times New Roman"/>
                <w:color w:val="auto"/>
                <w:kern w:val="0"/>
                <w:sz w:val="21"/>
                <w:szCs w:val="21"/>
                <w:highlight w:val="none"/>
                <w:lang w:val="en-US" w:eastAsia="zh-CN" w:bidi="ar-SA"/>
              </w:rPr>
            </w:pPr>
          </w:p>
        </w:tc>
      </w:tr>
      <w:tr w14:paraId="0B4A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21" w:hRule="atLeast"/>
          <w:jc w:val="center"/>
        </w:trPr>
        <w:tc>
          <w:tcPr>
            <w:tcW w:w="393" w:type="dxa"/>
            <w:vMerge w:val="continue"/>
            <w:noWrap w:val="0"/>
            <w:vAlign w:val="center"/>
          </w:tcPr>
          <w:p w14:paraId="71809C8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6FC3A4F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247BEC9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7" w:type="dxa"/>
            <w:gridSpan w:val="3"/>
            <w:noWrap w:val="0"/>
            <w:vAlign w:val="center"/>
          </w:tcPr>
          <w:p w14:paraId="55BEF10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传    真</w:t>
            </w:r>
          </w:p>
        </w:tc>
        <w:tc>
          <w:tcPr>
            <w:tcW w:w="1151" w:type="dxa"/>
            <w:gridSpan w:val="2"/>
            <w:noWrap w:val="0"/>
            <w:vAlign w:val="center"/>
          </w:tcPr>
          <w:p w14:paraId="7B61BCC6">
            <w:pPr>
              <w:autoSpaceDE w:val="0"/>
              <w:autoSpaceDN w:val="0"/>
              <w:jc w:val="center"/>
              <w:rPr>
                <w:rFonts w:hint="default" w:ascii="仿宋_GB2312" w:hAnsi="仿宋_GB2312" w:eastAsia="仿宋_GB2312" w:cs="仿宋_GB2312"/>
                <w:color w:val="auto"/>
                <w:kern w:val="2"/>
                <w:sz w:val="21"/>
                <w:szCs w:val="24"/>
                <w:highlight w:val="none"/>
                <w:lang w:val="en-US" w:eastAsia="zh-CN" w:bidi="ar-SA"/>
              </w:rPr>
            </w:pPr>
          </w:p>
        </w:tc>
        <w:tc>
          <w:tcPr>
            <w:tcW w:w="1043" w:type="dxa"/>
            <w:gridSpan w:val="2"/>
            <w:noWrap w:val="0"/>
            <w:vAlign w:val="center"/>
          </w:tcPr>
          <w:p w14:paraId="6ADFF3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电子邮箱</w:t>
            </w:r>
          </w:p>
        </w:tc>
        <w:tc>
          <w:tcPr>
            <w:tcW w:w="2123" w:type="dxa"/>
            <w:gridSpan w:val="2"/>
            <w:noWrap w:val="0"/>
            <w:vAlign w:val="center"/>
          </w:tcPr>
          <w:p w14:paraId="0713A659">
            <w:pPr>
              <w:autoSpaceDE w:val="0"/>
              <w:autoSpaceDN w:val="0"/>
              <w:adjustRightInd w:val="0"/>
              <w:spacing w:line="300" w:lineRule="exact"/>
              <w:rPr>
                <w:rFonts w:hint="eastAsia" w:ascii="Calibri" w:hAnsi="Calibri" w:eastAsia="仿宋_GB2312" w:cs="Times New Roman"/>
                <w:color w:val="auto"/>
                <w:kern w:val="0"/>
                <w:sz w:val="21"/>
                <w:szCs w:val="21"/>
                <w:highlight w:val="none"/>
                <w:lang w:val="en-US" w:eastAsia="zh-CN" w:bidi="ar-SA"/>
              </w:rPr>
            </w:pPr>
          </w:p>
        </w:tc>
      </w:tr>
      <w:tr w14:paraId="23D6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21" w:hRule="atLeast"/>
          <w:jc w:val="center"/>
        </w:trPr>
        <w:tc>
          <w:tcPr>
            <w:tcW w:w="393" w:type="dxa"/>
            <w:vMerge w:val="continue"/>
            <w:noWrap w:val="0"/>
            <w:vAlign w:val="center"/>
          </w:tcPr>
          <w:p w14:paraId="3025EF9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31E6E71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621B0DC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7" w:type="dxa"/>
            <w:gridSpan w:val="3"/>
            <w:noWrap w:val="0"/>
            <w:vAlign w:val="center"/>
          </w:tcPr>
          <w:p w14:paraId="325E0C9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学    历</w:t>
            </w:r>
          </w:p>
        </w:tc>
        <w:tc>
          <w:tcPr>
            <w:tcW w:w="1151" w:type="dxa"/>
            <w:gridSpan w:val="2"/>
            <w:noWrap w:val="0"/>
            <w:vAlign w:val="center"/>
          </w:tcPr>
          <w:p w14:paraId="0173750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43" w:type="dxa"/>
            <w:gridSpan w:val="2"/>
            <w:noWrap w:val="0"/>
            <w:vAlign w:val="center"/>
          </w:tcPr>
          <w:p w14:paraId="11097E8E">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rPr>
            </w:pPr>
            <w:r>
              <w:rPr>
                <w:rFonts w:hint="eastAsia" w:ascii="Times New Roman" w:hAnsi="Times New Roman" w:eastAsia="方正仿宋_GBK"/>
                <w:snapToGrid w:val="0"/>
                <w:color w:val="auto"/>
                <w:sz w:val="24"/>
                <w:highlight w:val="none"/>
                <w:lang w:val="en-US" w:eastAsia="zh-CN"/>
              </w:rPr>
              <w:t>证件类型/证件号码</w:t>
            </w:r>
          </w:p>
        </w:tc>
        <w:tc>
          <w:tcPr>
            <w:tcW w:w="2123" w:type="dxa"/>
            <w:gridSpan w:val="2"/>
            <w:noWrap w:val="0"/>
            <w:vAlign w:val="center"/>
          </w:tcPr>
          <w:p w14:paraId="14E1462C">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r>
      <w:tr w14:paraId="01C0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43" w:hRule="atLeast"/>
          <w:jc w:val="center"/>
        </w:trPr>
        <w:tc>
          <w:tcPr>
            <w:tcW w:w="393" w:type="dxa"/>
            <w:vMerge w:val="continue"/>
            <w:noWrap w:val="0"/>
            <w:vAlign w:val="center"/>
          </w:tcPr>
          <w:p w14:paraId="3036F2E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restart"/>
            <w:noWrap w:val="0"/>
            <w:vAlign w:val="center"/>
          </w:tcPr>
          <w:p w14:paraId="3D96BA7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单位联系人</w:t>
            </w:r>
          </w:p>
        </w:tc>
        <w:tc>
          <w:tcPr>
            <w:tcW w:w="1110" w:type="dxa"/>
            <w:vMerge w:val="restart"/>
            <w:noWrap w:val="0"/>
            <w:vAlign w:val="center"/>
          </w:tcPr>
          <w:p w14:paraId="20172D6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6A7E73D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联系电话</w:t>
            </w:r>
          </w:p>
        </w:tc>
        <w:tc>
          <w:tcPr>
            <w:tcW w:w="1157" w:type="dxa"/>
            <w:gridSpan w:val="3"/>
            <w:noWrap w:val="0"/>
            <w:vAlign w:val="center"/>
          </w:tcPr>
          <w:p w14:paraId="7D34EAC8">
            <w:pPr>
              <w:autoSpaceDE w:val="0"/>
              <w:autoSpaceDN w:val="0"/>
              <w:jc w:val="center"/>
              <w:rPr>
                <w:rFonts w:hint="eastAsia" w:ascii="Times New Roman" w:hAnsi="Times New Roman" w:eastAsia="方正仿宋_GBK"/>
                <w:b/>
                <w:bCs/>
                <w:snapToGrid w:val="0"/>
                <w:color w:val="auto"/>
                <w:sz w:val="24"/>
                <w:highlight w:val="none"/>
              </w:rPr>
            </w:pPr>
          </w:p>
        </w:tc>
        <w:tc>
          <w:tcPr>
            <w:tcW w:w="1043" w:type="dxa"/>
            <w:gridSpan w:val="2"/>
            <w:noWrap w:val="0"/>
            <w:vAlign w:val="center"/>
          </w:tcPr>
          <w:p w14:paraId="3E839EA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手    机</w:t>
            </w:r>
          </w:p>
        </w:tc>
        <w:tc>
          <w:tcPr>
            <w:tcW w:w="2123" w:type="dxa"/>
            <w:gridSpan w:val="2"/>
            <w:noWrap w:val="0"/>
            <w:vAlign w:val="center"/>
          </w:tcPr>
          <w:p w14:paraId="7C65E7AC">
            <w:pPr>
              <w:autoSpaceDE w:val="0"/>
              <w:autoSpaceDN w:val="0"/>
              <w:adjustRightInd w:val="0"/>
              <w:spacing w:line="300" w:lineRule="exact"/>
              <w:rPr>
                <w:rFonts w:hint="eastAsia" w:ascii="Calibri" w:hAnsi="Calibri" w:eastAsia="仿宋_GB2312" w:cs="Times New Roman"/>
                <w:color w:val="auto"/>
                <w:kern w:val="0"/>
                <w:sz w:val="21"/>
                <w:szCs w:val="21"/>
                <w:highlight w:val="none"/>
                <w:lang w:val="en-US" w:eastAsia="zh-CN" w:bidi="ar-SA"/>
              </w:rPr>
            </w:pPr>
          </w:p>
        </w:tc>
      </w:tr>
      <w:tr w14:paraId="6E33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463049B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6A8B0EB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5FC1635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1B1FE86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传    真</w:t>
            </w:r>
          </w:p>
        </w:tc>
        <w:tc>
          <w:tcPr>
            <w:tcW w:w="1157" w:type="dxa"/>
            <w:gridSpan w:val="3"/>
            <w:noWrap w:val="0"/>
            <w:vAlign w:val="center"/>
          </w:tcPr>
          <w:p w14:paraId="3B8C7E17">
            <w:pPr>
              <w:autoSpaceDE w:val="0"/>
              <w:autoSpaceDN w:val="0"/>
              <w:jc w:val="center"/>
              <w:rPr>
                <w:rFonts w:hint="eastAsia" w:ascii="Times New Roman" w:hAnsi="Times New Roman" w:eastAsia="方正仿宋_GBK"/>
                <w:snapToGrid w:val="0"/>
                <w:color w:val="auto"/>
                <w:sz w:val="24"/>
                <w:highlight w:val="none"/>
              </w:rPr>
            </w:pPr>
          </w:p>
        </w:tc>
        <w:tc>
          <w:tcPr>
            <w:tcW w:w="1043" w:type="dxa"/>
            <w:gridSpan w:val="2"/>
            <w:noWrap w:val="0"/>
            <w:vAlign w:val="center"/>
          </w:tcPr>
          <w:p w14:paraId="22A98C6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电子邮箱</w:t>
            </w:r>
          </w:p>
        </w:tc>
        <w:tc>
          <w:tcPr>
            <w:tcW w:w="2123" w:type="dxa"/>
            <w:gridSpan w:val="2"/>
            <w:noWrap w:val="0"/>
            <w:vAlign w:val="center"/>
          </w:tcPr>
          <w:p w14:paraId="3DF2B16A">
            <w:pPr>
              <w:autoSpaceDE w:val="0"/>
              <w:autoSpaceDN w:val="0"/>
              <w:adjustRightInd w:val="0"/>
              <w:spacing w:line="300" w:lineRule="exact"/>
              <w:rPr>
                <w:rFonts w:hint="eastAsia" w:ascii="Calibri" w:hAnsi="Calibri" w:eastAsia="仿宋_GB2312" w:cs="Times New Roman"/>
                <w:color w:val="auto"/>
                <w:kern w:val="0"/>
                <w:sz w:val="21"/>
                <w:szCs w:val="21"/>
                <w:highlight w:val="none"/>
                <w:lang w:val="en-US" w:eastAsia="zh-CN" w:bidi="ar-SA"/>
              </w:rPr>
            </w:pPr>
          </w:p>
        </w:tc>
      </w:tr>
      <w:tr w14:paraId="675E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114A50D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50C8DAB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4F97750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2AD583B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学    历</w:t>
            </w:r>
          </w:p>
        </w:tc>
        <w:tc>
          <w:tcPr>
            <w:tcW w:w="1157" w:type="dxa"/>
            <w:gridSpan w:val="3"/>
            <w:noWrap w:val="0"/>
            <w:vAlign w:val="center"/>
          </w:tcPr>
          <w:p w14:paraId="3493A195">
            <w:pPr>
              <w:autoSpaceDE w:val="0"/>
              <w:autoSpaceDN w:val="0"/>
              <w:jc w:val="center"/>
              <w:rPr>
                <w:rFonts w:hint="eastAsia" w:ascii="Times New Roman" w:hAnsi="Times New Roman" w:eastAsia="方正仿宋_GBK"/>
                <w:snapToGrid w:val="0"/>
                <w:color w:val="auto"/>
                <w:sz w:val="24"/>
                <w:highlight w:val="none"/>
              </w:rPr>
            </w:pPr>
          </w:p>
        </w:tc>
        <w:tc>
          <w:tcPr>
            <w:tcW w:w="1043" w:type="dxa"/>
            <w:gridSpan w:val="2"/>
            <w:noWrap w:val="0"/>
            <w:vAlign w:val="center"/>
          </w:tcPr>
          <w:p w14:paraId="7402075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证件类型/证件号码</w:t>
            </w:r>
          </w:p>
        </w:tc>
        <w:tc>
          <w:tcPr>
            <w:tcW w:w="2123" w:type="dxa"/>
            <w:gridSpan w:val="2"/>
            <w:noWrap w:val="0"/>
            <w:vAlign w:val="center"/>
          </w:tcPr>
          <w:p w14:paraId="6A2225F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861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333F35F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restart"/>
            <w:noWrap w:val="0"/>
            <w:vAlign w:val="center"/>
          </w:tcPr>
          <w:p w14:paraId="278AF44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财务负责人</w:t>
            </w:r>
          </w:p>
        </w:tc>
        <w:tc>
          <w:tcPr>
            <w:tcW w:w="1110" w:type="dxa"/>
            <w:vMerge w:val="restart"/>
            <w:noWrap w:val="0"/>
            <w:vAlign w:val="center"/>
          </w:tcPr>
          <w:p w14:paraId="4447EF8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193AEC0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联系电话</w:t>
            </w:r>
          </w:p>
        </w:tc>
        <w:tc>
          <w:tcPr>
            <w:tcW w:w="1157" w:type="dxa"/>
            <w:gridSpan w:val="3"/>
            <w:noWrap w:val="0"/>
            <w:vAlign w:val="center"/>
          </w:tcPr>
          <w:p w14:paraId="264EB337">
            <w:pPr>
              <w:autoSpaceDE w:val="0"/>
              <w:autoSpaceDN w:val="0"/>
              <w:jc w:val="center"/>
              <w:rPr>
                <w:rFonts w:hint="eastAsia" w:ascii="仿宋_GB2312" w:hAnsi="仿宋_GB2312" w:eastAsia="仿宋_GB2312" w:cs="仿宋_GB2312"/>
                <w:color w:val="auto"/>
                <w:kern w:val="2"/>
                <w:sz w:val="21"/>
                <w:szCs w:val="24"/>
                <w:highlight w:val="none"/>
                <w:lang w:val="en-US" w:eastAsia="zh-CN" w:bidi="ar-SA"/>
              </w:rPr>
            </w:pPr>
          </w:p>
        </w:tc>
        <w:tc>
          <w:tcPr>
            <w:tcW w:w="1043" w:type="dxa"/>
            <w:gridSpan w:val="2"/>
            <w:noWrap w:val="0"/>
            <w:vAlign w:val="center"/>
          </w:tcPr>
          <w:p w14:paraId="6FFB724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手    机</w:t>
            </w:r>
          </w:p>
        </w:tc>
        <w:tc>
          <w:tcPr>
            <w:tcW w:w="2123" w:type="dxa"/>
            <w:gridSpan w:val="2"/>
            <w:noWrap w:val="0"/>
            <w:vAlign w:val="center"/>
          </w:tcPr>
          <w:p w14:paraId="3B44F63F">
            <w:pPr>
              <w:autoSpaceDE w:val="0"/>
              <w:autoSpaceDN w:val="0"/>
              <w:adjustRightInd w:val="0"/>
              <w:spacing w:line="300" w:lineRule="exact"/>
              <w:rPr>
                <w:rFonts w:hint="eastAsia" w:ascii="Calibri" w:hAnsi="Calibri" w:eastAsia="仿宋_GB2312" w:cs="Times New Roman"/>
                <w:color w:val="auto"/>
                <w:kern w:val="0"/>
                <w:sz w:val="21"/>
                <w:szCs w:val="21"/>
                <w:highlight w:val="none"/>
                <w:lang w:val="en-US" w:eastAsia="zh-CN" w:bidi="ar-SA"/>
              </w:rPr>
            </w:pPr>
          </w:p>
        </w:tc>
      </w:tr>
      <w:tr w14:paraId="7D47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18241D5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3CE6C94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2399AA4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0618D7E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传    真</w:t>
            </w:r>
          </w:p>
        </w:tc>
        <w:tc>
          <w:tcPr>
            <w:tcW w:w="1157" w:type="dxa"/>
            <w:gridSpan w:val="3"/>
            <w:noWrap w:val="0"/>
            <w:vAlign w:val="center"/>
          </w:tcPr>
          <w:p w14:paraId="52B76E42">
            <w:pPr>
              <w:autoSpaceDE w:val="0"/>
              <w:autoSpaceDN w:val="0"/>
              <w:jc w:val="center"/>
              <w:rPr>
                <w:rFonts w:hint="eastAsia" w:ascii="仿宋_GB2312" w:hAnsi="仿宋_GB2312" w:eastAsia="仿宋_GB2312" w:cs="仿宋_GB2312"/>
                <w:color w:val="auto"/>
                <w:kern w:val="2"/>
                <w:sz w:val="21"/>
                <w:szCs w:val="24"/>
                <w:highlight w:val="none"/>
                <w:lang w:val="en-US" w:eastAsia="zh-CN" w:bidi="ar-SA"/>
              </w:rPr>
            </w:pPr>
          </w:p>
        </w:tc>
        <w:tc>
          <w:tcPr>
            <w:tcW w:w="1043" w:type="dxa"/>
            <w:gridSpan w:val="2"/>
            <w:noWrap w:val="0"/>
            <w:vAlign w:val="center"/>
          </w:tcPr>
          <w:p w14:paraId="210EB7B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电子邮箱</w:t>
            </w:r>
          </w:p>
        </w:tc>
        <w:tc>
          <w:tcPr>
            <w:tcW w:w="2123" w:type="dxa"/>
            <w:gridSpan w:val="2"/>
            <w:noWrap w:val="0"/>
            <w:vAlign w:val="center"/>
          </w:tcPr>
          <w:p w14:paraId="77D768DC">
            <w:pPr>
              <w:autoSpaceDE w:val="0"/>
              <w:autoSpaceDN w:val="0"/>
              <w:adjustRightInd w:val="0"/>
              <w:spacing w:line="300" w:lineRule="exact"/>
              <w:rPr>
                <w:rFonts w:hint="eastAsia" w:ascii="Calibri" w:hAnsi="Calibri" w:eastAsia="仿宋_GB2312" w:cs="Times New Roman"/>
                <w:color w:val="auto"/>
                <w:kern w:val="0"/>
                <w:sz w:val="21"/>
                <w:szCs w:val="21"/>
                <w:highlight w:val="none"/>
                <w:lang w:val="en-US" w:eastAsia="zh-CN" w:bidi="ar-SA"/>
              </w:rPr>
            </w:pPr>
          </w:p>
        </w:tc>
      </w:tr>
      <w:tr w14:paraId="0A53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492D1B1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59ABED0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11BBD52A">
            <w:pPr>
              <w:autoSpaceDE w:val="0"/>
              <w:autoSpaceDN w:val="0"/>
              <w:adjustRightInd w:val="0"/>
              <w:spacing w:line="300" w:lineRule="exact"/>
              <w:jc w:val="center"/>
              <w:rPr>
                <w:rFonts w:hint="eastAsia" w:ascii="Calibri" w:hAnsi="Calibri" w:eastAsia="仿宋_GB2312" w:cs="Times New Roman"/>
                <w:color w:val="auto"/>
                <w:kern w:val="0"/>
                <w:sz w:val="21"/>
                <w:szCs w:val="21"/>
                <w:highlight w:val="none"/>
                <w:lang w:val="en-US" w:eastAsia="zh-CN" w:bidi="ar-SA"/>
              </w:rPr>
            </w:pPr>
          </w:p>
        </w:tc>
        <w:tc>
          <w:tcPr>
            <w:tcW w:w="1031" w:type="dxa"/>
            <w:gridSpan w:val="2"/>
            <w:noWrap w:val="0"/>
            <w:vAlign w:val="center"/>
          </w:tcPr>
          <w:p w14:paraId="021E368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学    历</w:t>
            </w:r>
          </w:p>
        </w:tc>
        <w:tc>
          <w:tcPr>
            <w:tcW w:w="1157" w:type="dxa"/>
            <w:gridSpan w:val="3"/>
            <w:noWrap w:val="0"/>
            <w:vAlign w:val="center"/>
          </w:tcPr>
          <w:p w14:paraId="147A425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43" w:type="dxa"/>
            <w:gridSpan w:val="2"/>
            <w:noWrap w:val="0"/>
            <w:vAlign w:val="center"/>
          </w:tcPr>
          <w:p w14:paraId="5B9EBFC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证件类型/证件号码</w:t>
            </w:r>
          </w:p>
        </w:tc>
        <w:tc>
          <w:tcPr>
            <w:tcW w:w="2123" w:type="dxa"/>
            <w:gridSpan w:val="2"/>
            <w:noWrap w:val="0"/>
            <w:vAlign w:val="center"/>
          </w:tcPr>
          <w:p w14:paraId="0130E5A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2A8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restart"/>
            <w:noWrap w:val="0"/>
            <w:vAlign w:val="center"/>
          </w:tcPr>
          <w:p w14:paraId="7B68BD4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restart"/>
            <w:noWrap w:val="0"/>
            <w:vAlign w:val="center"/>
          </w:tcPr>
          <w:p w14:paraId="6A52A1D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科研财务助理</w:t>
            </w:r>
          </w:p>
        </w:tc>
        <w:tc>
          <w:tcPr>
            <w:tcW w:w="1110" w:type="dxa"/>
            <w:vMerge w:val="restart"/>
            <w:noWrap w:val="0"/>
            <w:vAlign w:val="center"/>
          </w:tcPr>
          <w:p w14:paraId="170B931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5159772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联系电话</w:t>
            </w:r>
          </w:p>
        </w:tc>
        <w:tc>
          <w:tcPr>
            <w:tcW w:w="1157" w:type="dxa"/>
            <w:gridSpan w:val="3"/>
            <w:noWrap w:val="0"/>
            <w:vAlign w:val="center"/>
          </w:tcPr>
          <w:p w14:paraId="610BEC3F">
            <w:pPr>
              <w:autoSpaceDE w:val="0"/>
              <w:autoSpaceDN w:val="0"/>
              <w:jc w:val="center"/>
              <w:rPr>
                <w:rFonts w:hint="eastAsia" w:ascii="仿宋_GB2312" w:hAnsi="仿宋_GB2312" w:eastAsia="仿宋_GB2312" w:cs="仿宋_GB2312"/>
                <w:color w:val="auto"/>
                <w:kern w:val="2"/>
                <w:sz w:val="21"/>
                <w:szCs w:val="24"/>
                <w:highlight w:val="none"/>
                <w:lang w:val="en-US" w:eastAsia="zh-CN" w:bidi="ar-SA"/>
              </w:rPr>
            </w:pPr>
          </w:p>
        </w:tc>
        <w:tc>
          <w:tcPr>
            <w:tcW w:w="1043" w:type="dxa"/>
            <w:gridSpan w:val="2"/>
            <w:noWrap w:val="0"/>
            <w:vAlign w:val="center"/>
          </w:tcPr>
          <w:p w14:paraId="60062DC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手    机</w:t>
            </w:r>
          </w:p>
        </w:tc>
        <w:tc>
          <w:tcPr>
            <w:tcW w:w="2123" w:type="dxa"/>
            <w:gridSpan w:val="2"/>
            <w:noWrap w:val="0"/>
            <w:vAlign w:val="center"/>
          </w:tcPr>
          <w:p w14:paraId="61D20DEE">
            <w:pPr>
              <w:autoSpaceDE w:val="0"/>
              <w:autoSpaceDN w:val="0"/>
              <w:adjustRightInd w:val="0"/>
              <w:spacing w:line="300" w:lineRule="exact"/>
              <w:rPr>
                <w:rFonts w:hint="eastAsia" w:ascii="Calibri" w:hAnsi="Calibri" w:eastAsia="仿宋_GB2312" w:cs="Times New Roman"/>
                <w:color w:val="auto"/>
                <w:kern w:val="0"/>
                <w:sz w:val="21"/>
                <w:szCs w:val="21"/>
                <w:highlight w:val="none"/>
                <w:lang w:val="en-US" w:eastAsia="zh-CN" w:bidi="ar-SA"/>
              </w:rPr>
            </w:pPr>
          </w:p>
        </w:tc>
      </w:tr>
      <w:tr w14:paraId="3E3B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3B97CAE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1C8E396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2ACF4B3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3F242B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传    真</w:t>
            </w:r>
          </w:p>
        </w:tc>
        <w:tc>
          <w:tcPr>
            <w:tcW w:w="1157" w:type="dxa"/>
            <w:gridSpan w:val="3"/>
            <w:noWrap w:val="0"/>
            <w:vAlign w:val="center"/>
          </w:tcPr>
          <w:p w14:paraId="5265A470">
            <w:pPr>
              <w:autoSpaceDE w:val="0"/>
              <w:autoSpaceDN w:val="0"/>
              <w:jc w:val="center"/>
              <w:rPr>
                <w:rFonts w:hint="eastAsia" w:ascii="仿宋_GB2312" w:hAnsi="仿宋_GB2312" w:eastAsia="仿宋_GB2312" w:cs="仿宋_GB2312"/>
                <w:color w:val="auto"/>
                <w:kern w:val="2"/>
                <w:sz w:val="21"/>
                <w:szCs w:val="24"/>
                <w:highlight w:val="none"/>
                <w:lang w:val="en-US" w:eastAsia="zh-CN" w:bidi="ar-SA"/>
              </w:rPr>
            </w:pPr>
          </w:p>
        </w:tc>
        <w:tc>
          <w:tcPr>
            <w:tcW w:w="1043" w:type="dxa"/>
            <w:gridSpan w:val="2"/>
            <w:noWrap w:val="0"/>
            <w:vAlign w:val="center"/>
          </w:tcPr>
          <w:p w14:paraId="73A0E83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电子邮箱</w:t>
            </w:r>
          </w:p>
        </w:tc>
        <w:tc>
          <w:tcPr>
            <w:tcW w:w="2123" w:type="dxa"/>
            <w:gridSpan w:val="2"/>
            <w:noWrap w:val="0"/>
            <w:vAlign w:val="center"/>
          </w:tcPr>
          <w:p w14:paraId="5A7467BC">
            <w:pPr>
              <w:autoSpaceDE w:val="0"/>
              <w:autoSpaceDN w:val="0"/>
              <w:adjustRightInd w:val="0"/>
              <w:spacing w:line="300" w:lineRule="exact"/>
              <w:rPr>
                <w:rFonts w:hint="eastAsia" w:ascii="Calibri" w:hAnsi="Calibri" w:eastAsia="仿宋_GB2312" w:cs="Times New Roman"/>
                <w:color w:val="auto"/>
                <w:kern w:val="0"/>
                <w:sz w:val="21"/>
                <w:szCs w:val="21"/>
                <w:highlight w:val="none"/>
                <w:lang w:val="en-US" w:eastAsia="zh-CN" w:bidi="ar-SA"/>
              </w:rPr>
            </w:pPr>
          </w:p>
        </w:tc>
      </w:tr>
      <w:tr w14:paraId="251E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1EA1FE9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2BDE345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1A5DC87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0C02AFD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学    历</w:t>
            </w:r>
          </w:p>
        </w:tc>
        <w:tc>
          <w:tcPr>
            <w:tcW w:w="1157" w:type="dxa"/>
            <w:gridSpan w:val="3"/>
            <w:noWrap w:val="0"/>
            <w:vAlign w:val="center"/>
          </w:tcPr>
          <w:p w14:paraId="78B8596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43" w:type="dxa"/>
            <w:gridSpan w:val="2"/>
            <w:noWrap w:val="0"/>
            <w:vAlign w:val="center"/>
          </w:tcPr>
          <w:p w14:paraId="1AF68E9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证件类型/证件号码</w:t>
            </w:r>
          </w:p>
        </w:tc>
        <w:tc>
          <w:tcPr>
            <w:tcW w:w="2123" w:type="dxa"/>
            <w:gridSpan w:val="2"/>
            <w:noWrap w:val="0"/>
            <w:vAlign w:val="center"/>
          </w:tcPr>
          <w:p w14:paraId="69A9E39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F78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393" w:type="dxa"/>
            <w:vMerge w:val="continue"/>
            <w:noWrap w:val="0"/>
            <w:vAlign w:val="center"/>
          </w:tcPr>
          <w:p w14:paraId="4013741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4673AAAD">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lang w:eastAsia="zh-CN"/>
              </w:rPr>
              <w:t>推荐单位</w:t>
            </w:r>
          </w:p>
        </w:tc>
        <w:tc>
          <w:tcPr>
            <w:tcW w:w="6464" w:type="dxa"/>
            <w:gridSpan w:val="10"/>
            <w:noWrap w:val="0"/>
            <w:vAlign w:val="center"/>
          </w:tcPr>
          <w:p w14:paraId="24B1108C">
            <w:pPr>
              <w:pStyle w:val="5"/>
              <w:rPr>
                <w:rFonts w:hint="eastAsia" w:ascii="Times New Roman" w:hAnsi="Times New Roman" w:eastAsia="方正仿宋_GBK"/>
                <w:snapToGrid w:val="0"/>
                <w:color w:val="auto"/>
                <w:sz w:val="24"/>
                <w:highlight w:val="none"/>
              </w:rPr>
            </w:pPr>
            <w:r>
              <w:rPr>
                <w:rFonts w:hint="eastAsia"/>
                <w:color w:val="auto"/>
                <w:highlight w:val="none"/>
                <w:lang w:eastAsia="zh-CN"/>
              </w:rPr>
              <w:t>请</w:t>
            </w:r>
            <w:r>
              <w:rPr>
                <w:rFonts w:hint="eastAsia"/>
                <w:color w:val="auto"/>
                <w:highlight w:val="none"/>
                <w:lang w:val="en-US" w:eastAsia="zh-CN"/>
              </w:rPr>
              <w:t>在系统</w:t>
            </w:r>
            <w:r>
              <w:rPr>
                <w:rFonts w:hint="eastAsia"/>
                <w:color w:val="auto"/>
                <w:highlight w:val="none"/>
                <w:lang w:eastAsia="zh-CN"/>
              </w:rPr>
              <w:t>认真选择推荐单位，确保此单位可审核您的项目。</w:t>
            </w:r>
          </w:p>
        </w:tc>
      </w:tr>
      <w:tr w14:paraId="2029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393" w:type="dxa"/>
            <w:vMerge w:val="continue"/>
            <w:noWrap w:val="0"/>
            <w:vAlign w:val="center"/>
          </w:tcPr>
          <w:p w14:paraId="5BAAC2D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333ED05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主管单位名称</w:t>
            </w:r>
          </w:p>
        </w:tc>
        <w:tc>
          <w:tcPr>
            <w:tcW w:w="6464" w:type="dxa"/>
            <w:gridSpan w:val="10"/>
            <w:noWrap w:val="0"/>
            <w:vAlign w:val="center"/>
          </w:tcPr>
          <w:p w14:paraId="7B4FCC07">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r>
      <w:tr w14:paraId="2CE4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72" w:hRule="atLeast"/>
          <w:jc w:val="center"/>
        </w:trPr>
        <w:tc>
          <w:tcPr>
            <w:tcW w:w="393" w:type="dxa"/>
            <w:vMerge w:val="continue"/>
            <w:noWrap w:val="0"/>
            <w:vAlign w:val="center"/>
          </w:tcPr>
          <w:p w14:paraId="61C9371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5E725E0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隶属关系</w:t>
            </w:r>
          </w:p>
        </w:tc>
        <w:tc>
          <w:tcPr>
            <w:tcW w:w="6464" w:type="dxa"/>
            <w:gridSpan w:val="10"/>
            <w:noWrap w:val="0"/>
            <w:vAlign w:val="center"/>
          </w:tcPr>
          <w:p w14:paraId="75774204">
            <w:pPr>
              <w:adjustRightInd w:val="0"/>
              <w:snapToGrid w:val="0"/>
              <w:spacing w:line="320" w:lineRule="exact"/>
              <w:rPr>
                <w:rFonts w:hint="eastAsia" w:ascii="Times New Roman" w:eastAsia="方正仿宋_GBK"/>
                <w:snapToGrid w:val="0"/>
                <w:color w:val="auto"/>
                <w:sz w:val="24"/>
                <w:highlight w:val="none"/>
                <w:lang w:val="en-US" w:eastAsia="zh-CN"/>
              </w:rPr>
            </w:pP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中央部委属　</w:t>
            </w:r>
            <w:r>
              <w:rPr>
                <w:rFonts w:hint="eastAsia" w:asci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自治区属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设区市属</w:t>
            </w:r>
            <w:r>
              <w:rPr>
                <w:rFonts w:hint="eastAsia" w:ascii="Times New Roman" w:eastAsia="方正仿宋_GBK"/>
                <w:snapToGrid w:val="0"/>
                <w:color w:val="auto"/>
                <w:sz w:val="24"/>
                <w:highlight w:val="none"/>
                <w:lang w:val="en-US" w:eastAsia="zh-CN"/>
              </w:rPr>
              <w:t xml:space="preserve">  </w:t>
            </w:r>
          </w:p>
          <w:p w14:paraId="4A8DAE8C">
            <w:pPr>
              <w:adjustRightInd w:val="0"/>
              <w:snapToGrid w:val="0"/>
              <w:spacing w:line="320" w:lineRule="exact"/>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县（市、城区）属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其他</w:t>
            </w:r>
          </w:p>
        </w:tc>
      </w:tr>
      <w:tr w14:paraId="4EAF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253" w:hRule="atLeast"/>
          <w:jc w:val="center"/>
        </w:trPr>
        <w:tc>
          <w:tcPr>
            <w:tcW w:w="393" w:type="dxa"/>
            <w:vMerge w:val="continue"/>
            <w:noWrap w:val="0"/>
            <w:vAlign w:val="center"/>
          </w:tcPr>
          <w:p w14:paraId="3F56975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4EE079B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单位类别</w:t>
            </w:r>
          </w:p>
        </w:tc>
        <w:tc>
          <w:tcPr>
            <w:tcW w:w="6464" w:type="dxa"/>
            <w:gridSpan w:val="10"/>
            <w:noWrap w:val="0"/>
            <w:vAlign w:val="center"/>
          </w:tcPr>
          <w:p w14:paraId="2FD28E3C">
            <w:pPr>
              <w:adjustRightInd w:val="0"/>
              <w:snapToGrid w:val="0"/>
              <w:spacing w:line="320" w:lineRule="exact"/>
              <w:rPr>
                <w:rFonts w:hint="eastAsia" w:asci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科研院所　　</w:t>
            </w:r>
            <w:r>
              <w:rPr>
                <w:rFonts w:hint="eastAsia" w:asci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高等</w:t>
            </w:r>
            <w:r>
              <w:rPr>
                <w:rFonts w:hint="eastAsia" w:ascii="Times New Roman" w:eastAsia="方正仿宋_GBK"/>
                <w:snapToGrid w:val="0"/>
                <w:color w:val="auto"/>
                <w:sz w:val="24"/>
                <w:highlight w:val="none"/>
                <w:lang w:val="en-US" w:eastAsia="zh-CN"/>
              </w:rPr>
              <w:t>院</w:t>
            </w:r>
            <w:r>
              <w:rPr>
                <w:rFonts w:hint="eastAsia" w:ascii="Times New Roman" w:eastAsia="方正仿宋_GBK"/>
                <w:snapToGrid w:val="0"/>
                <w:color w:val="auto"/>
                <w:sz w:val="24"/>
                <w:highlight w:val="none"/>
              </w:rPr>
              <w:t>校　　</w:t>
            </w:r>
            <w:r>
              <w:rPr>
                <w:rFonts w:hint="eastAsia" w:asci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其他事业单位</w:t>
            </w:r>
          </w:p>
          <w:p w14:paraId="32847D6D">
            <w:pPr>
              <w:adjustRightInd w:val="0"/>
              <w:snapToGrid w:val="0"/>
              <w:spacing w:line="320" w:lineRule="exact"/>
              <w:rPr>
                <w:rFonts w:hint="eastAsia" w:asci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高新技术企业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由科研院所转制而成的企业</w:t>
            </w:r>
            <w:r>
              <w:rPr>
                <w:rFonts w:hint="eastAsia" w:asci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 xml:space="preserve">其他企业  </w:t>
            </w:r>
          </w:p>
          <w:p w14:paraId="6BB2CCED">
            <w:pPr>
              <w:adjustRightInd w:val="0"/>
              <w:snapToGrid w:val="0"/>
              <w:spacing w:line="320" w:lineRule="exact"/>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党政机关　</w:t>
            </w:r>
            <w:r>
              <w:rPr>
                <w:rFonts w:hint="eastAsia" w:asci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社会团体</w:t>
            </w:r>
            <w:r>
              <w:rPr>
                <w:rFonts w:hint="eastAsia" w:ascii="Times New Roman" w:eastAsia="方正仿宋_GBK"/>
                <w:snapToGrid w:val="0"/>
                <w:color w:val="auto"/>
                <w:sz w:val="24"/>
                <w:highlight w:val="none"/>
                <w:lang w:val="en-US" w:eastAsia="zh-CN"/>
              </w:rPr>
              <w:t xml:space="preserve">  </w:t>
            </w:r>
            <w:r>
              <w:rPr>
                <w:rFonts w:hint="eastAsia" w:ascii="Times New Roman" w:eastAsia="方正仿宋_GBK"/>
                <w:snapToGrid w:val="0"/>
                <w:color w:val="auto"/>
                <w:sz w:val="24"/>
                <w:highlight w:val="none"/>
              </w:rPr>
              <w:t>　</w:t>
            </w:r>
            <w:r>
              <w:rPr>
                <w:rFonts w:hint="eastAsia" w:asci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其他单位</w:t>
            </w:r>
          </w:p>
        </w:tc>
      </w:tr>
      <w:tr w14:paraId="7697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48" w:hRule="atLeast"/>
          <w:jc w:val="center"/>
        </w:trPr>
        <w:tc>
          <w:tcPr>
            <w:tcW w:w="393" w:type="dxa"/>
            <w:vMerge w:val="continue"/>
            <w:noWrap w:val="0"/>
            <w:vAlign w:val="center"/>
          </w:tcPr>
          <w:p w14:paraId="15FD1D3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79EF3A0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单位归属</w:t>
            </w:r>
          </w:p>
        </w:tc>
        <w:tc>
          <w:tcPr>
            <w:tcW w:w="6464" w:type="dxa"/>
            <w:gridSpan w:val="10"/>
            <w:noWrap w:val="0"/>
            <w:vAlign w:val="center"/>
          </w:tcPr>
          <w:p w14:paraId="78308FBC">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rPr>
              <w:t xml:space="preserve">高新（园）区单位         </w:t>
            </w: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rPr>
              <w:t>重点实验室单位</w:t>
            </w:r>
          </w:p>
          <w:p w14:paraId="129F1553">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rPr>
              <w:t xml:space="preserve">工程技术研究中心（技术创新中心）单位     </w:t>
            </w:r>
          </w:p>
          <w:p w14:paraId="2ECAD583">
            <w:pPr>
              <w:adjustRightInd w:val="0"/>
              <w:snapToGrid w:val="0"/>
              <w:spacing w:line="320" w:lineRule="exact"/>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rPr>
              <w:t>人才小高地建设单位</w:t>
            </w:r>
            <w:r>
              <w:rPr>
                <w:rFonts w:hint="eastAsia" w:ascii="Times New Roman" w:hAns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rPr>
              <w:t>临床医学研究中心单位</w:t>
            </w:r>
          </w:p>
        </w:tc>
      </w:tr>
      <w:tr w14:paraId="0AC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98" w:hRule="atLeast"/>
          <w:jc w:val="center"/>
        </w:trPr>
        <w:tc>
          <w:tcPr>
            <w:tcW w:w="393" w:type="dxa"/>
            <w:vMerge w:val="continue"/>
            <w:noWrap w:val="0"/>
            <w:vAlign w:val="center"/>
          </w:tcPr>
          <w:p w14:paraId="5283532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7E23006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是否非公经济单位</w:t>
            </w:r>
          </w:p>
        </w:tc>
        <w:tc>
          <w:tcPr>
            <w:tcW w:w="6464" w:type="dxa"/>
            <w:gridSpan w:val="10"/>
            <w:noWrap w:val="0"/>
            <w:vAlign w:val="center"/>
          </w:tcPr>
          <w:p w14:paraId="65E0FB59">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rPr>
              <w:t xml:space="preserve">是  </w:t>
            </w: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rPr>
              <w:t>否</w:t>
            </w:r>
          </w:p>
        </w:tc>
      </w:tr>
      <w:tr w14:paraId="3F54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00" w:hRule="atLeast"/>
          <w:jc w:val="center"/>
        </w:trPr>
        <w:tc>
          <w:tcPr>
            <w:tcW w:w="393" w:type="dxa"/>
            <w:vMerge w:val="continue"/>
            <w:noWrap w:val="0"/>
            <w:vAlign w:val="center"/>
          </w:tcPr>
          <w:p w14:paraId="26FD267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6076B88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单位注册资本</w:t>
            </w:r>
          </w:p>
        </w:tc>
        <w:tc>
          <w:tcPr>
            <w:tcW w:w="3008" w:type="dxa"/>
            <w:gridSpan w:val="5"/>
            <w:noWrap w:val="0"/>
            <w:vAlign w:val="center"/>
          </w:tcPr>
          <w:p w14:paraId="6EB8BE1D">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c>
          <w:tcPr>
            <w:tcW w:w="1183" w:type="dxa"/>
            <w:gridSpan w:val="2"/>
            <w:noWrap w:val="0"/>
            <w:vAlign w:val="center"/>
          </w:tcPr>
          <w:p w14:paraId="61CEDDE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注册时间</w:t>
            </w:r>
          </w:p>
        </w:tc>
        <w:tc>
          <w:tcPr>
            <w:tcW w:w="2273" w:type="dxa"/>
            <w:gridSpan w:val="3"/>
            <w:noWrap w:val="0"/>
            <w:vAlign w:val="center"/>
          </w:tcPr>
          <w:p w14:paraId="0DDF26E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3CB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44" w:hRule="atLeast"/>
          <w:jc w:val="center"/>
        </w:trPr>
        <w:tc>
          <w:tcPr>
            <w:tcW w:w="393" w:type="dxa"/>
            <w:vMerge w:val="continue"/>
            <w:noWrap w:val="0"/>
            <w:vAlign w:val="center"/>
          </w:tcPr>
          <w:p w14:paraId="5CA2310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22E8D24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注册所在地</w:t>
            </w:r>
          </w:p>
        </w:tc>
        <w:tc>
          <w:tcPr>
            <w:tcW w:w="6464" w:type="dxa"/>
            <w:gridSpan w:val="10"/>
            <w:noWrap w:val="0"/>
            <w:vAlign w:val="center"/>
          </w:tcPr>
          <w:p w14:paraId="7C922EBB">
            <w:pPr>
              <w:adjustRightInd w:val="0"/>
              <w:snapToGrid w:val="0"/>
              <w:spacing w:line="320" w:lineRule="exact"/>
              <w:jc w:val="left"/>
              <w:outlineLvl w:val="9"/>
              <w:rPr>
                <w:rFonts w:hint="eastAsia" w:ascii="Times New Roman" w:hAnsi="Times New Roman" w:eastAsia="方正仿宋_GBK"/>
                <w:snapToGrid w:val="0"/>
                <w:color w:val="auto"/>
                <w:sz w:val="24"/>
                <w:highlight w:val="none"/>
              </w:rPr>
            </w:pPr>
          </w:p>
        </w:tc>
      </w:tr>
      <w:tr w14:paraId="7856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03" w:hRule="atLeast"/>
          <w:jc w:val="center"/>
        </w:trPr>
        <w:tc>
          <w:tcPr>
            <w:tcW w:w="393" w:type="dxa"/>
            <w:vMerge w:val="continue"/>
            <w:noWrap w:val="0"/>
            <w:vAlign w:val="center"/>
          </w:tcPr>
          <w:p w14:paraId="55E1BC3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726A88B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主营产品</w:t>
            </w:r>
          </w:p>
        </w:tc>
        <w:tc>
          <w:tcPr>
            <w:tcW w:w="6464" w:type="dxa"/>
            <w:gridSpan w:val="10"/>
            <w:noWrap w:val="0"/>
            <w:vAlign w:val="center"/>
          </w:tcPr>
          <w:p w14:paraId="051C8313">
            <w:pPr>
              <w:adjustRightInd w:val="0"/>
              <w:snapToGrid w:val="0"/>
              <w:spacing w:line="320" w:lineRule="exact"/>
              <w:jc w:val="left"/>
              <w:outlineLvl w:val="9"/>
              <w:rPr>
                <w:rFonts w:hint="eastAsia" w:ascii="Times New Roman" w:hAnsi="Times New Roman" w:eastAsia="方正仿宋_GBK"/>
                <w:snapToGrid w:val="0"/>
                <w:color w:val="auto"/>
                <w:sz w:val="24"/>
                <w:highlight w:val="none"/>
              </w:rPr>
            </w:pPr>
          </w:p>
        </w:tc>
      </w:tr>
      <w:tr w14:paraId="7EBE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48" w:hRule="atLeast"/>
          <w:jc w:val="center"/>
        </w:trPr>
        <w:tc>
          <w:tcPr>
            <w:tcW w:w="393" w:type="dxa"/>
            <w:vMerge w:val="continue"/>
            <w:noWrap w:val="0"/>
            <w:vAlign w:val="center"/>
          </w:tcPr>
          <w:p w14:paraId="551E6A0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189921E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主要从事</w:t>
            </w:r>
          </w:p>
          <w:p w14:paraId="0951874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行业类别</w:t>
            </w:r>
          </w:p>
        </w:tc>
        <w:tc>
          <w:tcPr>
            <w:tcW w:w="6464" w:type="dxa"/>
            <w:gridSpan w:val="10"/>
            <w:noWrap w:val="0"/>
            <w:vAlign w:val="center"/>
          </w:tcPr>
          <w:p w14:paraId="1C270AA1">
            <w:pPr>
              <w:adjustRightInd w:val="0"/>
              <w:snapToGrid w:val="0"/>
              <w:spacing w:line="320" w:lineRule="exact"/>
              <w:jc w:val="left"/>
              <w:outlineLvl w:val="9"/>
              <w:rPr>
                <w:rFonts w:hint="eastAsia" w:ascii="Times New Roman" w:hAnsi="Times New Roman" w:eastAsia="方正仿宋_GBK"/>
                <w:snapToGrid w:val="0"/>
                <w:color w:val="auto"/>
                <w:sz w:val="24"/>
                <w:highlight w:val="none"/>
              </w:rPr>
            </w:pPr>
          </w:p>
        </w:tc>
      </w:tr>
      <w:tr w14:paraId="59DD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48" w:hRule="atLeast"/>
          <w:jc w:val="center"/>
        </w:trPr>
        <w:tc>
          <w:tcPr>
            <w:tcW w:w="393" w:type="dxa"/>
            <w:vMerge w:val="continue"/>
            <w:noWrap w:val="0"/>
            <w:vAlign w:val="center"/>
          </w:tcPr>
          <w:p w14:paraId="66345AE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2CAF0F9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产品（服务）</w:t>
            </w:r>
          </w:p>
          <w:p w14:paraId="358544D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所属技术领域</w:t>
            </w:r>
          </w:p>
        </w:tc>
        <w:tc>
          <w:tcPr>
            <w:tcW w:w="6464" w:type="dxa"/>
            <w:gridSpan w:val="10"/>
            <w:noWrap w:val="0"/>
            <w:vAlign w:val="center"/>
          </w:tcPr>
          <w:p w14:paraId="09568AB1">
            <w:pPr>
              <w:adjustRightInd w:val="0"/>
              <w:snapToGrid w:val="0"/>
              <w:spacing w:line="320" w:lineRule="exact"/>
              <w:jc w:val="left"/>
              <w:outlineLvl w:val="9"/>
              <w:rPr>
                <w:rFonts w:hint="eastAsia" w:ascii="Times New Roman" w:hAnsi="Times New Roman" w:eastAsia="方正仿宋_GBK"/>
                <w:snapToGrid w:val="0"/>
                <w:color w:val="auto"/>
                <w:sz w:val="24"/>
                <w:highlight w:val="none"/>
              </w:rPr>
            </w:pPr>
          </w:p>
        </w:tc>
      </w:tr>
      <w:tr w14:paraId="4AD0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48" w:hRule="atLeast"/>
          <w:jc w:val="center"/>
        </w:trPr>
        <w:tc>
          <w:tcPr>
            <w:tcW w:w="393" w:type="dxa"/>
            <w:vMerge w:val="continue"/>
            <w:noWrap w:val="0"/>
            <w:vAlign w:val="center"/>
          </w:tcPr>
          <w:p w14:paraId="38C9BC2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505A736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内设研发机构数</w:t>
            </w:r>
          </w:p>
        </w:tc>
        <w:tc>
          <w:tcPr>
            <w:tcW w:w="6464" w:type="dxa"/>
            <w:gridSpan w:val="10"/>
            <w:noWrap w:val="0"/>
            <w:vAlign w:val="center"/>
          </w:tcPr>
          <w:p w14:paraId="0C33D0B7">
            <w:pPr>
              <w:adjustRightInd w:val="0"/>
              <w:snapToGrid w:val="0"/>
              <w:spacing w:line="320" w:lineRule="exact"/>
              <w:jc w:val="left"/>
              <w:outlineLvl w:val="9"/>
              <w:rPr>
                <w:rFonts w:hint="eastAsia" w:ascii="Times New Roman" w:hAnsi="Times New Roman" w:eastAsia="方正仿宋_GBK"/>
                <w:snapToGrid w:val="0"/>
                <w:color w:val="auto"/>
                <w:sz w:val="24"/>
                <w:highlight w:val="none"/>
              </w:rPr>
            </w:pPr>
          </w:p>
        </w:tc>
      </w:tr>
      <w:tr w14:paraId="05FA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40" w:hRule="atLeast"/>
          <w:jc w:val="center"/>
        </w:trPr>
        <w:tc>
          <w:tcPr>
            <w:tcW w:w="393" w:type="dxa"/>
            <w:vMerge w:val="continue"/>
            <w:noWrap w:val="0"/>
            <w:vAlign w:val="center"/>
          </w:tcPr>
          <w:p w14:paraId="3364848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3CB53F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办公所在地</w:t>
            </w:r>
          </w:p>
        </w:tc>
        <w:tc>
          <w:tcPr>
            <w:tcW w:w="6464" w:type="dxa"/>
            <w:gridSpan w:val="10"/>
            <w:noWrap w:val="0"/>
            <w:vAlign w:val="center"/>
          </w:tcPr>
          <w:p w14:paraId="46214594">
            <w:pPr>
              <w:adjustRightInd w:val="0"/>
              <w:snapToGrid w:val="0"/>
              <w:spacing w:line="320" w:lineRule="exact"/>
              <w:jc w:val="left"/>
              <w:outlineLvl w:val="9"/>
              <w:rPr>
                <w:rFonts w:hint="eastAsia" w:ascii="Times New Roman" w:hAnsi="Times New Roman" w:eastAsia="方正仿宋_GBK"/>
                <w:snapToGrid w:val="0"/>
                <w:color w:val="auto"/>
                <w:sz w:val="24"/>
                <w:highlight w:val="none"/>
              </w:rPr>
            </w:pPr>
          </w:p>
        </w:tc>
      </w:tr>
      <w:tr w14:paraId="0403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84" w:hRule="atLeast"/>
          <w:jc w:val="center"/>
        </w:trPr>
        <w:tc>
          <w:tcPr>
            <w:tcW w:w="393" w:type="dxa"/>
            <w:vMerge w:val="continue"/>
            <w:noWrap w:val="0"/>
            <w:vAlign w:val="center"/>
          </w:tcPr>
          <w:p w14:paraId="5FA0BDC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5CD8FC8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生产所在地</w:t>
            </w:r>
          </w:p>
        </w:tc>
        <w:tc>
          <w:tcPr>
            <w:tcW w:w="6464" w:type="dxa"/>
            <w:gridSpan w:val="10"/>
            <w:noWrap w:val="0"/>
            <w:vAlign w:val="center"/>
          </w:tcPr>
          <w:p w14:paraId="3AF8B736">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r>
      <w:tr w14:paraId="5353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48" w:hRule="atLeast"/>
          <w:jc w:val="center"/>
        </w:trPr>
        <w:tc>
          <w:tcPr>
            <w:tcW w:w="393" w:type="dxa"/>
            <w:vMerge w:val="continue"/>
            <w:noWrap w:val="0"/>
            <w:vAlign w:val="center"/>
          </w:tcPr>
          <w:p w14:paraId="69482AF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5AE05B6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单位资质</w:t>
            </w:r>
          </w:p>
        </w:tc>
        <w:tc>
          <w:tcPr>
            <w:tcW w:w="6464" w:type="dxa"/>
            <w:gridSpan w:val="10"/>
            <w:noWrap w:val="0"/>
            <w:vAlign w:val="center"/>
          </w:tcPr>
          <w:p w14:paraId="54BF020F">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r>
      <w:tr w14:paraId="4D24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48" w:hRule="atLeast"/>
          <w:jc w:val="center"/>
        </w:trPr>
        <w:tc>
          <w:tcPr>
            <w:tcW w:w="393" w:type="dxa"/>
            <w:vMerge w:val="restart"/>
            <w:noWrap w:val="0"/>
            <w:vAlign w:val="center"/>
          </w:tcPr>
          <w:p w14:paraId="38D7ED5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restart"/>
            <w:noWrap w:val="0"/>
            <w:vAlign w:val="center"/>
          </w:tcPr>
          <w:p w14:paraId="3598A5D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单位人员情况</w:t>
            </w:r>
          </w:p>
        </w:tc>
        <w:tc>
          <w:tcPr>
            <w:tcW w:w="1733" w:type="dxa"/>
            <w:gridSpan w:val="2"/>
            <w:noWrap w:val="0"/>
            <w:vAlign w:val="center"/>
          </w:tcPr>
          <w:p w14:paraId="131833B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职工总数（人）</w:t>
            </w:r>
          </w:p>
        </w:tc>
        <w:tc>
          <w:tcPr>
            <w:tcW w:w="1565" w:type="dxa"/>
            <w:gridSpan w:val="4"/>
            <w:noWrap w:val="0"/>
            <w:vAlign w:val="center"/>
          </w:tcPr>
          <w:p w14:paraId="048648A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850" w:type="dxa"/>
            <w:gridSpan w:val="3"/>
            <w:noWrap w:val="0"/>
            <w:vAlign w:val="center"/>
          </w:tcPr>
          <w:p w14:paraId="7A7999A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技术人员（人）</w:t>
            </w:r>
          </w:p>
        </w:tc>
        <w:tc>
          <w:tcPr>
            <w:tcW w:w="1316" w:type="dxa"/>
            <w:noWrap w:val="0"/>
            <w:vAlign w:val="center"/>
          </w:tcPr>
          <w:p w14:paraId="3116501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A79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56" w:hRule="atLeast"/>
          <w:jc w:val="center"/>
        </w:trPr>
        <w:tc>
          <w:tcPr>
            <w:tcW w:w="393" w:type="dxa"/>
            <w:vMerge w:val="continue"/>
            <w:noWrap w:val="0"/>
            <w:vAlign w:val="center"/>
          </w:tcPr>
          <w:p w14:paraId="6D7B1E8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42C5AE6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33" w:type="dxa"/>
            <w:gridSpan w:val="2"/>
            <w:noWrap w:val="0"/>
            <w:vAlign w:val="center"/>
          </w:tcPr>
          <w:p w14:paraId="1C7DE7B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正</w:t>
            </w:r>
            <w:r>
              <w:rPr>
                <w:rFonts w:hint="eastAsia" w:ascii="Times New Roman" w:hAnsi="Times New Roman" w:eastAsia="方正仿宋_GBK"/>
                <w:snapToGrid w:val="0"/>
                <w:color w:val="auto"/>
                <w:sz w:val="24"/>
                <w:highlight w:val="none"/>
              </w:rPr>
              <w:t>高级职称（人）</w:t>
            </w:r>
          </w:p>
        </w:tc>
        <w:tc>
          <w:tcPr>
            <w:tcW w:w="1565" w:type="dxa"/>
            <w:gridSpan w:val="4"/>
            <w:noWrap w:val="0"/>
            <w:vAlign w:val="center"/>
          </w:tcPr>
          <w:p w14:paraId="67AF29C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850" w:type="dxa"/>
            <w:gridSpan w:val="3"/>
            <w:noWrap w:val="0"/>
            <w:vAlign w:val="center"/>
          </w:tcPr>
          <w:p w14:paraId="129C294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副高级职称</w:t>
            </w:r>
            <w:r>
              <w:rPr>
                <w:rFonts w:hint="eastAsia" w:ascii="Times New Roman" w:hAnsi="Times New Roman" w:eastAsia="方正仿宋_GBK"/>
                <w:snapToGrid w:val="0"/>
                <w:color w:val="auto"/>
                <w:sz w:val="24"/>
                <w:highlight w:val="none"/>
              </w:rPr>
              <w:t>（人）</w:t>
            </w:r>
          </w:p>
        </w:tc>
        <w:tc>
          <w:tcPr>
            <w:tcW w:w="1316" w:type="dxa"/>
            <w:noWrap w:val="0"/>
            <w:vAlign w:val="center"/>
          </w:tcPr>
          <w:p w14:paraId="1961B51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075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56" w:hRule="atLeast"/>
          <w:jc w:val="center"/>
        </w:trPr>
        <w:tc>
          <w:tcPr>
            <w:tcW w:w="393" w:type="dxa"/>
            <w:vMerge w:val="continue"/>
            <w:noWrap w:val="0"/>
            <w:vAlign w:val="center"/>
          </w:tcPr>
          <w:p w14:paraId="61599C9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44C2F6C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33" w:type="dxa"/>
            <w:gridSpan w:val="2"/>
            <w:noWrap w:val="0"/>
            <w:vAlign w:val="center"/>
          </w:tcPr>
          <w:p w14:paraId="5699A695">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中级职称（人）</w:t>
            </w:r>
          </w:p>
        </w:tc>
        <w:tc>
          <w:tcPr>
            <w:tcW w:w="1565" w:type="dxa"/>
            <w:gridSpan w:val="4"/>
            <w:noWrap w:val="0"/>
            <w:vAlign w:val="center"/>
          </w:tcPr>
          <w:p w14:paraId="359000CF">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1850" w:type="dxa"/>
            <w:gridSpan w:val="3"/>
            <w:noWrap w:val="0"/>
            <w:vAlign w:val="center"/>
          </w:tcPr>
          <w:p w14:paraId="390746D0">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lang w:val="en-US" w:eastAsia="zh-CN"/>
              </w:rPr>
              <w:t>初级职称（人）</w:t>
            </w:r>
          </w:p>
        </w:tc>
        <w:tc>
          <w:tcPr>
            <w:tcW w:w="1316" w:type="dxa"/>
            <w:noWrap w:val="0"/>
            <w:vAlign w:val="center"/>
          </w:tcPr>
          <w:p w14:paraId="70EEC51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A1A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56" w:hRule="atLeast"/>
          <w:jc w:val="center"/>
        </w:trPr>
        <w:tc>
          <w:tcPr>
            <w:tcW w:w="393" w:type="dxa"/>
            <w:vMerge w:val="continue"/>
            <w:noWrap w:val="0"/>
            <w:vAlign w:val="center"/>
          </w:tcPr>
          <w:p w14:paraId="05266B7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6158D95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33" w:type="dxa"/>
            <w:gridSpan w:val="2"/>
            <w:noWrap w:val="0"/>
            <w:vAlign w:val="center"/>
          </w:tcPr>
          <w:p w14:paraId="3F1EC51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博士毕业（人）</w:t>
            </w:r>
          </w:p>
        </w:tc>
        <w:tc>
          <w:tcPr>
            <w:tcW w:w="1565" w:type="dxa"/>
            <w:gridSpan w:val="4"/>
            <w:noWrap w:val="0"/>
            <w:vAlign w:val="center"/>
          </w:tcPr>
          <w:p w14:paraId="25A60C8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850" w:type="dxa"/>
            <w:gridSpan w:val="3"/>
            <w:noWrap w:val="0"/>
            <w:vAlign w:val="center"/>
          </w:tcPr>
          <w:p w14:paraId="016776B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硕士毕业（人）</w:t>
            </w:r>
          </w:p>
        </w:tc>
        <w:tc>
          <w:tcPr>
            <w:tcW w:w="1316" w:type="dxa"/>
            <w:noWrap w:val="0"/>
            <w:vAlign w:val="center"/>
          </w:tcPr>
          <w:p w14:paraId="647D014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E65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79" w:hRule="atLeast"/>
          <w:jc w:val="center"/>
        </w:trPr>
        <w:tc>
          <w:tcPr>
            <w:tcW w:w="393" w:type="dxa"/>
            <w:vMerge w:val="continue"/>
            <w:noWrap w:val="0"/>
            <w:vAlign w:val="center"/>
          </w:tcPr>
          <w:p w14:paraId="609BB68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53BDE2F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33" w:type="dxa"/>
            <w:gridSpan w:val="2"/>
            <w:noWrap w:val="0"/>
            <w:vAlign w:val="center"/>
          </w:tcPr>
          <w:p w14:paraId="36828AE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留学归国人员数（人）</w:t>
            </w:r>
          </w:p>
        </w:tc>
        <w:tc>
          <w:tcPr>
            <w:tcW w:w="1565" w:type="dxa"/>
            <w:gridSpan w:val="4"/>
            <w:noWrap w:val="0"/>
            <w:vAlign w:val="center"/>
          </w:tcPr>
          <w:p w14:paraId="6CF8F7D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850" w:type="dxa"/>
            <w:gridSpan w:val="3"/>
            <w:noWrap w:val="0"/>
            <w:vAlign w:val="center"/>
          </w:tcPr>
          <w:p w14:paraId="6465E9E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新增高校毕业生（人）</w:t>
            </w:r>
          </w:p>
        </w:tc>
        <w:tc>
          <w:tcPr>
            <w:tcW w:w="1316" w:type="dxa"/>
            <w:noWrap w:val="0"/>
            <w:vAlign w:val="center"/>
          </w:tcPr>
          <w:p w14:paraId="51F63F9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5AE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07" w:hRule="atLeast"/>
          <w:jc w:val="center"/>
        </w:trPr>
        <w:tc>
          <w:tcPr>
            <w:tcW w:w="393" w:type="dxa"/>
            <w:vMerge w:val="continue"/>
            <w:noWrap w:val="0"/>
            <w:vAlign w:val="center"/>
          </w:tcPr>
          <w:p w14:paraId="6727A21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028D21B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33" w:type="dxa"/>
            <w:gridSpan w:val="2"/>
            <w:noWrap w:val="0"/>
            <w:vAlign w:val="center"/>
          </w:tcPr>
          <w:p w14:paraId="01FB574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参加社保人数（人）</w:t>
            </w:r>
          </w:p>
        </w:tc>
        <w:tc>
          <w:tcPr>
            <w:tcW w:w="1565" w:type="dxa"/>
            <w:gridSpan w:val="4"/>
            <w:noWrap w:val="0"/>
            <w:vAlign w:val="center"/>
          </w:tcPr>
          <w:p w14:paraId="0FB20E4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850" w:type="dxa"/>
            <w:gridSpan w:val="3"/>
            <w:noWrap w:val="0"/>
            <w:vAlign w:val="center"/>
          </w:tcPr>
          <w:p w14:paraId="1B0E6AF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外籍专家人数（人）</w:t>
            </w:r>
          </w:p>
        </w:tc>
        <w:tc>
          <w:tcPr>
            <w:tcW w:w="1316" w:type="dxa"/>
            <w:noWrap w:val="0"/>
            <w:vAlign w:val="center"/>
          </w:tcPr>
          <w:p w14:paraId="1A8875F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D0A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21" w:hRule="atLeast"/>
          <w:jc w:val="center"/>
        </w:trPr>
        <w:tc>
          <w:tcPr>
            <w:tcW w:w="393" w:type="dxa"/>
            <w:vMerge w:val="continue"/>
            <w:noWrap w:val="0"/>
            <w:vAlign w:val="center"/>
          </w:tcPr>
          <w:p w14:paraId="2C394E0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3F1605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上年度纳税情况</w:t>
            </w:r>
          </w:p>
        </w:tc>
        <w:tc>
          <w:tcPr>
            <w:tcW w:w="6464" w:type="dxa"/>
            <w:gridSpan w:val="10"/>
            <w:noWrap w:val="0"/>
            <w:vAlign w:val="center"/>
          </w:tcPr>
          <w:p w14:paraId="7915D1F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企业所得税</w:t>
            </w:r>
          </w:p>
          <w:p w14:paraId="7859FC2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（万元，企业填报）</w:t>
            </w:r>
          </w:p>
        </w:tc>
      </w:tr>
      <w:tr w14:paraId="0ED0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393" w:type="dxa"/>
            <w:vMerge w:val="continue"/>
            <w:noWrap w:val="0"/>
            <w:vAlign w:val="center"/>
          </w:tcPr>
          <w:p w14:paraId="7CF98E4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0A91369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单位开户名称</w:t>
            </w:r>
          </w:p>
        </w:tc>
        <w:tc>
          <w:tcPr>
            <w:tcW w:w="6464" w:type="dxa"/>
            <w:gridSpan w:val="10"/>
            <w:noWrap w:val="0"/>
            <w:vAlign w:val="center"/>
          </w:tcPr>
          <w:p w14:paraId="03B024D9">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r>
      <w:tr w14:paraId="1E08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393" w:type="dxa"/>
            <w:vMerge w:val="continue"/>
            <w:noWrap w:val="0"/>
            <w:vAlign w:val="center"/>
          </w:tcPr>
          <w:p w14:paraId="14A29D4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5B1841A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开户银行</w:t>
            </w:r>
          </w:p>
        </w:tc>
        <w:tc>
          <w:tcPr>
            <w:tcW w:w="6464" w:type="dxa"/>
            <w:gridSpan w:val="10"/>
            <w:noWrap w:val="0"/>
            <w:vAlign w:val="center"/>
          </w:tcPr>
          <w:p w14:paraId="57269A73">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r>
      <w:tr w14:paraId="5705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393" w:type="dxa"/>
            <w:vMerge w:val="continue"/>
            <w:tcBorders>
              <w:bottom w:val="single" w:color="auto" w:sz="4" w:space="0"/>
            </w:tcBorders>
            <w:noWrap w:val="0"/>
            <w:vAlign w:val="center"/>
          </w:tcPr>
          <w:p w14:paraId="1C7A2CD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tcBorders>
              <w:bottom w:val="single" w:color="auto" w:sz="4" w:space="0"/>
            </w:tcBorders>
            <w:noWrap w:val="0"/>
            <w:vAlign w:val="center"/>
          </w:tcPr>
          <w:p w14:paraId="2724015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银行账号</w:t>
            </w:r>
          </w:p>
        </w:tc>
        <w:tc>
          <w:tcPr>
            <w:tcW w:w="6464" w:type="dxa"/>
            <w:gridSpan w:val="10"/>
            <w:tcBorders>
              <w:bottom w:val="single" w:color="auto" w:sz="4" w:space="0"/>
            </w:tcBorders>
            <w:noWrap w:val="0"/>
            <w:vAlign w:val="center"/>
          </w:tcPr>
          <w:p w14:paraId="72FF183F">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r>
    </w:tbl>
    <w:p w14:paraId="612FC26B">
      <w:pPr>
        <w:adjustRightInd w:val="0"/>
        <w:snapToGrid w:val="0"/>
        <w:spacing w:line="40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（注：申报单位超过1个时，请自行增加表格）</w:t>
      </w:r>
    </w:p>
    <w:p w14:paraId="54D63D3B">
      <w:pPr>
        <w:rPr>
          <w:rFonts w:hint="eastAsia" w:ascii="方正黑体_GBK" w:hAnsi="Times New Roman" w:eastAsia="方正黑体_GBK"/>
          <w:snapToGrid w:val="0"/>
          <w:color w:val="auto"/>
          <w:sz w:val="32"/>
          <w:szCs w:val="32"/>
          <w:highlight w:val="none"/>
          <w:lang w:val="en-US" w:eastAsia="zh-CN"/>
        </w:rPr>
      </w:pPr>
    </w:p>
    <w:p w14:paraId="79C39AB3">
      <w:pPr>
        <w:rPr>
          <w:rFonts w:hint="eastAsia" w:ascii="黑体" w:hAnsi="黑体" w:eastAsia="黑体" w:cs="黑体"/>
          <w:b w:val="0"/>
          <w:bCs w:val="0"/>
          <w:snapToGrid w:val="0"/>
          <w:color w:val="auto"/>
          <w:sz w:val="32"/>
          <w:szCs w:val="32"/>
          <w:highlight w:val="none"/>
          <w:lang w:val="en-US" w:eastAsia="zh-CN"/>
        </w:rPr>
      </w:pPr>
      <w:bookmarkStart w:id="3" w:name="_Toc1893058503"/>
      <w:bookmarkStart w:id="4" w:name="_Toc1611593515"/>
      <w:bookmarkStart w:id="5" w:name="_Toc711752286"/>
      <w:r>
        <w:rPr>
          <w:rFonts w:hint="eastAsia" w:ascii="黑体" w:hAnsi="黑体" w:eastAsia="黑体" w:cs="黑体"/>
          <w:b w:val="0"/>
          <w:bCs w:val="0"/>
          <w:snapToGrid w:val="0"/>
          <w:color w:val="auto"/>
          <w:sz w:val="32"/>
          <w:szCs w:val="32"/>
          <w:highlight w:val="none"/>
          <w:lang w:val="en-US" w:eastAsia="zh-CN"/>
        </w:rPr>
        <w:t>三、申报单位财务信息</w:t>
      </w:r>
      <w:bookmarkEnd w:id="3"/>
      <w:bookmarkEnd w:id="4"/>
      <w:bookmarkEnd w:id="5"/>
      <w:r>
        <w:rPr>
          <w:rFonts w:hint="eastAsia" w:ascii="黑体" w:hAnsi="黑体" w:eastAsia="黑体" w:cs="黑体"/>
          <w:b w:val="0"/>
          <w:bCs w:val="0"/>
          <w:snapToGrid w:val="0"/>
          <w:color w:val="auto"/>
          <w:sz w:val="32"/>
          <w:szCs w:val="32"/>
          <w:highlight w:val="none"/>
          <w:lang w:val="en-US" w:eastAsia="zh-CN"/>
        </w:rPr>
        <w:t xml:space="preserve"> </w:t>
      </w:r>
    </w:p>
    <w:p w14:paraId="347DE2C4">
      <w:pPr>
        <w:adjustRightInd w:val="0"/>
        <w:snapToGrid w:val="0"/>
        <w:spacing w:line="566" w:lineRule="exact"/>
        <w:jc w:val="center"/>
        <w:outlineLvl w:val="9"/>
        <w:rPr>
          <w:rFonts w:hint="eastAsia" w:ascii="Times New Roman" w:hAnsi="Times New Roman" w:eastAsia="方正仿宋_GBK"/>
          <w:b/>
          <w:bCs/>
          <w:snapToGrid w:val="0"/>
          <w:color w:val="auto"/>
          <w:sz w:val="32"/>
          <w:szCs w:val="32"/>
          <w:highlight w:val="none"/>
        </w:rPr>
      </w:pPr>
      <w:r>
        <w:rPr>
          <w:rFonts w:hint="eastAsia" w:ascii="Times New Roman" w:hAnsi="Times New Roman" w:eastAsia="方正仿宋_GBK"/>
          <w:b/>
          <w:bCs/>
          <w:snapToGrid w:val="0"/>
          <w:color w:val="auto"/>
          <w:sz w:val="32"/>
          <w:szCs w:val="32"/>
          <w:highlight w:val="none"/>
        </w:rPr>
        <w:t>单位财务状况（企业类填报）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704"/>
        <w:gridCol w:w="1368"/>
        <w:gridCol w:w="741"/>
        <w:gridCol w:w="121"/>
        <w:gridCol w:w="847"/>
        <w:gridCol w:w="776"/>
        <w:gridCol w:w="519"/>
        <w:gridCol w:w="1826"/>
        <w:gridCol w:w="383"/>
        <w:gridCol w:w="790"/>
        <w:gridCol w:w="770"/>
      </w:tblGrid>
      <w:tr w14:paraId="1B6E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4" w:hRule="atLeast"/>
          <w:jc w:val="center"/>
        </w:trPr>
        <w:tc>
          <w:tcPr>
            <w:tcW w:w="2072" w:type="dxa"/>
            <w:gridSpan w:val="2"/>
            <w:noWrap w:val="0"/>
            <w:vAlign w:val="center"/>
          </w:tcPr>
          <w:p w14:paraId="08B34FD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单位名称</w:t>
            </w:r>
          </w:p>
        </w:tc>
        <w:tc>
          <w:tcPr>
            <w:tcW w:w="6773" w:type="dxa"/>
            <w:gridSpan w:val="9"/>
            <w:noWrap w:val="0"/>
            <w:vAlign w:val="center"/>
          </w:tcPr>
          <w:p w14:paraId="040638FF">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r>
      <w:tr w14:paraId="6375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8845" w:type="dxa"/>
            <w:gridSpan w:val="11"/>
            <w:noWrap w:val="0"/>
            <w:vAlign w:val="center"/>
          </w:tcPr>
          <w:p w14:paraId="34CB128F">
            <w:pPr>
              <w:adjustRightInd w:val="0"/>
              <w:snapToGrid w:val="0"/>
              <w:spacing w:line="320" w:lineRule="exact"/>
              <w:jc w:val="both"/>
              <w:outlineLvl w:val="9"/>
              <w:rPr>
                <w:rFonts w:hint="eastAsia" w:ascii="Times New Roman" w:hAnsi="Times New Roman" w:eastAsia="方正仿宋_GBK"/>
                <w:b/>
                <w:snapToGrid w:val="0"/>
                <w:color w:val="auto"/>
                <w:sz w:val="24"/>
                <w:highlight w:val="none"/>
              </w:rPr>
            </w:pPr>
            <w:r>
              <w:rPr>
                <w:rFonts w:hint="eastAsia" w:ascii="Times New Roman" w:hAnsi="Times New Roman" w:eastAsia="方正仿宋_GBK"/>
                <w:b/>
                <w:snapToGrid w:val="0"/>
                <w:color w:val="auto"/>
                <w:sz w:val="24"/>
                <w:highlight w:val="none"/>
              </w:rPr>
              <w:t>公司股权结构</w:t>
            </w:r>
          </w:p>
        </w:tc>
      </w:tr>
      <w:tr w14:paraId="7E8D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704" w:type="dxa"/>
            <w:noWrap w:val="0"/>
            <w:vAlign w:val="center"/>
          </w:tcPr>
          <w:p w14:paraId="2F52BCD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2109" w:type="dxa"/>
            <w:gridSpan w:val="2"/>
            <w:noWrap w:val="0"/>
            <w:vAlign w:val="center"/>
          </w:tcPr>
          <w:p w14:paraId="2F77B93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主要股东名称</w:t>
            </w:r>
          </w:p>
        </w:tc>
        <w:tc>
          <w:tcPr>
            <w:tcW w:w="1744" w:type="dxa"/>
            <w:gridSpan w:val="3"/>
            <w:noWrap w:val="0"/>
            <w:vAlign w:val="center"/>
          </w:tcPr>
          <w:p w14:paraId="2026AF9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出资额（万元）</w:t>
            </w:r>
          </w:p>
        </w:tc>
        <w:tc>
          <w:tcPr>
            <w:tcW w:w="2345" w:type="dxa"/>
            <w:gridSpan w:val="2"/>
            <w:noWrap w:val="0"/>
            <w:vAlign w:val="center"/>
          </w:tcPr>
          <w:p w14:paraId="108593F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出资方式</w:t>
            </w:r>
          </w:p>
        </w:tc>
        <w:tc>
          <w:tcPr>
            <w:tcW w:w="1943" w:type="dxa"/>
            <w:gridSpan w:val="3"/>
            <w:noWrap w:val="0"/>
            <w:vAlign w:val="center"/>
          </w:tcPr>
          <w:p w14:paraId="1300715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所占比例（%）</w:t>
            </w:r>
          </w:p>
        </w:tc>
      </w:tr>
      <w:tr w14:paraId="5C45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704" w:type="dxa"/>
            <w:noWrap w:val="0"/>
            <w:vAlign w:val="center"/>
          </w:tcPr>
          <w:p w14:paraId="7CB72A2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2109" w:type="dxa"/>
            <w:gridSpan w:val="2"/>
            <w:noWrap w:val="0"/>
            <w:vAlign w:val="center"/>
          </w:tcPr>
          <w:p w14:paraId="5E3F35E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44" w:type="dxa"/>
            <w:gridSpan w:val="3"/>
            <w:noWrap w:val="0"/>
            <w:vAlign w:val="center"/>
          </w:tcPr>
          <w:p w14:paraId="32D00B8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45" w:type="dxa"/>
            <w:gridSpan w:val="2"/>
            <w:noWrap w:val="0"/>
            <w:vAlign w:val="center"/>
          </w:tcPr>
          <w:p w14:paraId="76C3CA1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43" w:type="dxa"/>
            <w:gridSpan w:val="3"/>
            <w:noWrap w:val="0"/>
            <w:vAlign w:val="center"/>
          </w:tcPr>
          <w:p w14:paraId="54F0C25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CC9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704" w:type="dxa"/>
            <w:noWrap w:val="0"/>
            <w:vAlign w:val="center"/>
          </w:tcPr>
          <w:p w14:paraId="32BC251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2109" w:type="dxa"/>
            <w:gridSpan w:val="2"/>
            <w:noWrap w:val="0"/>
            <w:vAlign w:val="center"/>
          </w:tcPr>
          <w:p w14:paraId="4306D8F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44" w:type="dxa"/>
            <w:gridSpan w:val="3"/>
            <w:noWrap w:val="0"/>
            <w:vAlign w:val="center"/>
          </w:tcPr>
          <w:p w14:paraId="128C23C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45" w:type="dxa"/>
            <w:gridSpan w:val="2"/>
            <w:noWrap w:val="0"/>
            <w:vAlign w:val="center"/>
          </w:tcPr>
          <w:p w14:paraId="3C4EEEA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43" w:type="dxa"/>
            <w:gridSpan w:val="3"/>
            <w:noWrap w:val="0"/>
            <w:vAlign w:val="center"/>
          </w:tcPr>
          <w:p w14:paraId="0C30623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C39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704" w:type="dxa"/>
            <w:noWrap w:val="0"/>
            <w:vAlign w:val="center"/>
          </w:tcPr>
          <w:p w14:paraId="1907692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2109" w:type="dxa"/>
            <w:gridSpan w:val="2"/>
            <w:noWrap w:val="0"/>
            <w:vAlign w:val="center"/>
          </w:tcPr>
          <w:p w14:paraId="32FF818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44" w:type="dxa"/>
            <w:gridSpan w:val="3"/>
            <w:noWrap w:val="0"/>
            <w:vAlign w:val="center"/>
          </w:tcPr>
          <w:p w14:paraId="1F57089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45" w:type="dxa"/>
            <w:gridSpan w:val="2"/>
            <w:noWrap w:val="0"/>
            <w:vAlign w:val="center"/>
          </w:tcPr>
          <w:p w14:paraId="2413AC9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43" w:type="dxa"/>
            <w:gridSpan w:val="3"/>
            <w:noWrap w:val="0"/>
            <w:vAlign w:val="center"/>
          </w:tcPr>
          <w:p w14:paraId="2324323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CF9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704" w:type="dxa"/>
            <w:noWrap w:val="0"/>
            <w:vAlign w:val="center"/>
          </w:tcPr>
          <w:p w14:paraId="684499D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4</w:t>
            </w:r>
          </w:p>
        </w:tc>
        <w:tc>
          <w:tcPr>
            <w:tcW w:w="2109" w:type="dxa"/>
            <w:gridSpan w:val="2"/>
            <w:noWrap w:val="0"/>
            <w:vAlign w:val="center"/>
          </w:tcPr>
          <w:p w14:paraId="0246AAE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44" w:type="dxa"/>
            <w:gridSpan w:val="3"/>
            <w:noWrap w:val="0"/>
            <w:vAlign w:val="center"/>
          </w:tcPr>
          <w:p w14:paraId="6A19C96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45" w:type="dxa"/>
            <w:gridSpan w:val="2"/>
            <w:noWrap w:val="0"/>
            <w:vAlign w:val="center"/>
          </w:tcPr>
          <w:p w14:paraId="6CE77FE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43" w:type="dxa"/>
            <w:gridSpan w:val="3"/>
            <w:noWrap w:val="0"/>
            <w:vAlign w:val="center"/>
          </w:tcPr>
          <w:p w14:paraId="02A9263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F84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704" w:type="dxa"/>
            <w:noWrap w:val="0"/>
            <w:vAlign w:val="center"/>
          </w:tcPr>
          <w:p w14:paraId="3E67266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5</w:t>
            </w:r>
          </w:p>
        </w:tc>
        <w:tc>
          <w:tcPr>
            <w:tcW w:w="2109" w:type="dxa"/>
            <w:gridSpan w:val="2"/>
            <w:noWrap w:val="0"/>
            <w:vAlign w:val="center"/>
          </w:tcPr>
          <w:p w14:paraId="59C7540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44" w:type="dxa"/>
            <w:gridSpan w:val="3"/>
            <w:noWrap w:val="0"/>
            <w:vAlign w:val="center"/>
          </w:tcPr>
          <w:p w14:paraId="5C05444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45" w:type="dxa"/>
            <w:gridSpan w:val="2"/>
            <w:noWrap w:val="0"/>
            <w:vAlign w:val="center"/>
          </w:tcPr>
          <w:p w14:paraId="27F5859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43" w:type="dxa"/>
            <w:gridSpan w:val="3"/>
            <w:noWrap w:val="0"/>
            <w:vAlign w:val="center"/>
          </w:tcPr>
          <w:p w14:paraId="16CBA13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CF6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70" w:hRule="atLeast"/>
          <w:jc w:val="center"/>
        </w:trPr>
        <w:tc>
          <w:tcPr>
            <w:tcW w:w="8845" w:type="dxa"/>
            <w:gridSpan w:val="11"/>
            <w:noWrap w:val="0"/>
            <w:vAlign w:val="center"/>
          </w:tcPr>
          <w:p w14:paraId="102E0AA6">
            <w:pPr>
              <w:adjustRightInd w:val="0"/>
              <w:snapToGrid w:val="0"/>
              <w:spacing w:line="320" w:lineRule="exact"/>
              <w:jc w:val="both"/>
              <w:outlineLvl w:val="9"/>
              <w:rPr>
                <w:rFonts w:hint="eastAsia" w:ascii="Times New Roman" w:hAnsi="Times New Roman" w:eastAsia="方正仿宋_GBK"/>
                <w:b/>
                <w:snapToGrid w:val="0"/>
                <w:color w:val="auto"/>
                <w:sz w:val="24"/>
                <w:highlight w:val="none"/>
              </w:rPr>
            </w:pPr>
            <w:r>
              <w:rPr>
                <w:rFonts w:hint="eastAsia" w:ascii="Times New Roman" w:hAnsi="Times New Roman" w:eastAsia="方正仿宋_GBK"/>
                <w:b/>
                <w:snapToGrid w:val="0"/>
                <w:color w:val="auto"/>
                <w:sz w:val="24"/>
                <w:highlight w:val="none"/>
              </w:rPr>
              <w:t>公司主要财务指标</w:t>
            </w:r>
          </w:p>
        </w:tc>
      </w:tr>
      <w:tr w14:paraId="1102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jc w:val="center"/>
        </w:trPr>
        <w:tc>
          <w:tcPr>
            <w:tcW w:w="704" w:type="dxa"/>
            <w:noWrap w:val="0"/>
            <w:vAlign w:val="center"/>
          </w:tcPr>
          <w:p w14:paraId="162824C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368" w:type="dxa"/>
            <w:noWrap w:val="0"/>
            <w:vAlign w:val="center"/>
          </w:tcPr>
          <w:p w14:paraId="66B5A77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科目类别</w:t>
            </w:r>
          </w:p>
        </w:tc>
        <w:tc>
          <w:tcPr>
            <w:tcW w:w="862" w:type="dxa"/>
            <w:gridSpan w:val="2"/>
            <w:noWrap w:val="0"/>
            <w:vAlign w:val="center"/>
          </w:tcPr>
          <w:p w14:paraId="1CD4E44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上年</w:t>
            </w:r>
          </w:p>
        </w:tc>
        <w:tc>
          <w:tcPr>
            <w:tcW w:w="847" w:type="dxa"/>
            <w:noWrap w:val="0"/>
            <w:vAlign w:val="center"/>
          </w:tcPr>
          <w:p w14:paraId="608ED36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前年</w:t>
            </w:r>
          </w:p>
        </w:tc>
        <w:tc>
          <w:tcPr>
            <w:tcW w:w="776" w:type="dxa"/>
            <w:noWrap w:val="0"/>
            <w:vAlign w:val="center"/>
          </w:tcPr>
          <w:p w14:paraId="1D6A777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大前年</w:t>
            </w:r>
          </w:p>
        </w:tc>
        <w:tc>
          <w:tcPr>
            <w:tcW w:w="519" w:type="dxa"/>
            <w:noWrap w:val="0"/>
            <w:vAlign w:val="center"/>
          </w:tcPr>
          <w:p w14:paraId="38157B9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826" w:type="dxa"/>
            <w:noWrap w:val="0"/>
            <w:vAlign w:val="center"/>
          </w:tcPr>
          <w:p w14:paraId="4E2041D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科目类别</w:t>
            </w:r>
          </w:p>
        </w:tc>
        <w:tc>
          <w:tcPr>
            <w:tcW w:w="383" w:type="dxa"/>
            <w:noWrap w:val="0"/>
            <w:vAlign w:val="center"/>
          </w:tcPr>
          <w:p w14:paraId="7F0995C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上年</w:t>
            </w:r>
          </w:p>
        </w:tc>
        <w:tc>
          <w:tcPr>
            <w:tcW w:w="790" w:type="dxa"/>
            <w:noWrap w:val="0"/>
            <w:vAlign w:val="center"/>
          </w:tcPr>
          <w:p w14:paraId="1FBCCE7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前年</w:t>
            </w:r>
          </w:p>
        </w:tc>
        <w:tc>
          <w:tcPr>
            <w:tcW w:w="770" w:type="dxa"/>
            <w:noWrap w:val="0"/>
            <w:vAlign w:val="center"/>
          </w:tcPr>
          <w:p w14:paraId="55C2171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大前年</w:t>
            </w:r>
          </w:p>
        </w:tc>
      </w:tr>
      <w:tr w14:paraId="2615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49" w:hRule="atLeast"/>
          <w:jc w:val="center"/>
        </w:trPr>
        <w:tc>
          <w:tcPr>
            <w:tcW w:w="704" w:type="dxa"/>
            <w:noWrap w:val="0"/>
            <w:vAlign w:val="center"/>
          </w:tcPr>
          <w:p w14:paraId="3C45D2F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368" w:type="dxa"/>
            <w:noWrap w:val="0"/>
            <w:vAlign w:val="center"/>
          </w:tcPr>
          <w:p w14:paraId="0C3DBD0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营业收入（万元）</w:t>
            </w:r>
          </w:p>
        </w:tc>
        <w:tc>
          <w:tcPr>
            <w:tcW w:w="862" w:type="dxa"/>
            <w:gridSpan w:val="2"/>
            <w:noWrap w:val="0"/>
            <w:vAlign w:val="center"/>
          </w:tcPr>
          <w:p w14:paraId="0B3BAA1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2697F9C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22279DA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341018D4">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1</w:t>
            </w:r>
            <w:r>
              <w:rPr>
                <w:rFonts w:hint="eastAsia" w:ascii="Times New Roman" w:hAnsi="Times New Roman" w:eastAsia="方正仿宋_GBK"/>
                <w:snapToGrid w:val="0"/>
                <w:color w:val="auto"/>
                <w:sz w:val="24"/>
                <w:highlight w:val="none"/>
                <w:lang w:val="en-US" w:eastAsia="zh-CN"/>
              </w:rPr>
              <w:t>5</w:t>
            </w:r>
          </w:p>
        </w:tc>
        <w:tc>
          <w:tcPr>
            <w:tcW w:w="1826" w:type="dxa"/>
            <w:noWrap w:val="0"/>
            <w:vAlign w:val="center"/>
          </w:tcPr>
          <w:p w14:paraId="4D2C1379">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其他税费</w:t>
            </w:r>
          </w:p>
        </w:tc>
        <w:tc>
          <w:tcPr>
            <w:tcW w:w="383" w:type="dxa"/>
            <w:noWrap w:val="0"/>
            <w:vAlign w:val="center"/>
          </w:tcPr>
          <w:p w14:paraId="707BC76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315FB7A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1065E3E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86F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04" w:hRule="atLeast"/>
          <w:jc w:val="center"/>
        </w:trPr>
        <w:tc>
          <w:tcPr>
            <w:tcW w:w="704" w:type="dxa"/>
            <w:noWrap w:val="0"/>
            <w:vAlign w:val="center"/>
          </w:tcPr>
          <w:p w14:paraId="60E55C3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368" w:type="dxa"/>
            <w:noWrap w:val="0"/>
            <w:vAlign w:val="center"/>
          </w:tcPr>
          <w:p w14:paraId="5255B30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其中：主营业务收入</w:t>
            </w:r>
          </w:p>
        </w:tc>
        <w:tc>
          <w:tcPr>
            <w:tcW w:w="862" w:type="dxa"/>
            <w:gridSpan w:val="2"/>
            <w:noWrap w:val="0"/>
            <w:vAlign w:val="center"/>
          </w:tcPr>
          <w:p w14:paraId="67CB3D6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748AD41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619A1A2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30C52CBF">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1</w:t>
            </w:r>
            <w:r>
              <w:rPr>
                <w:rFonts w:hint="eastAsia" w:ascii="Times New Roman" w:hAnsi="Times New Roman" w:eastAsia="方正仿宋_GBK"/>
                <w:snapToGrid w:val="0"/>
                <w:color w:val="auto"/>
                <w:sz w:val="24"/>
                <w:highlight w:val="none"/>
                <w:lang w:val="en-US" w:eastAsia="zh-CN"/>
              </w:rPr>
              <w:t>6</w:t>
            </w:r>
          </w:p>
        </w:tc>
        <w:tc>
          <w:tcPr>
            <w:tcW w:w="1826" w:type="dxa"/>
            <w:noWrap w:val="0"/>
            <w:vAlign w:val="center"/>
          </w:tcPr>
          <w:p w14:paraId="13A2AB54">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实际优惠税费总额（万元）</w:t>
            </w:r>
          </w:p>
        </w:tc>
        <w:tc>
          <w:tcPr>
            <w:tcW w:w="383" w:type="dxa"/>
            <w:noWrap w:val="0"/>
            <w:vAlign w:val="center"/>
          </w:tcPr>
          <w:p w14:paraId="5DED203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36672F0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2ECDBAC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3EC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54C5EE4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368" w:type="dxa"/>
            <w:noWrap w:val="0"/>
            <w:vAlign w:val="center"/>
          </w:tcPr>
          <w:p w14:paraId="790D1B6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高新技术产品（服务）</w:t>
            </w:r>
          </w:p>
          <w:p w14:paraId="4CD8C61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收入</w:t>
            </w:r>
          </w:p>
        </w:tc>
        <w:tc>
          <w:tcPr>
            <w:tcW w:w="862" w:type="dxa"/>
            <w:gridSpan w:val="2"/>
            <w:noWrap w:val="0"/>
            <w:vAlign w:val="center"/>
          </w:tcPr>
          <w:p w14:paraId="7966D7E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001DA34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730AE0E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2E1C06FA">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1</w:t>
            </w:r>
            <w:r>
              <w:rPr>
                <w:rFonts w:hint="eastAsia" w:ascii="Times New Roman" w:hAnsi="Times New Roman" w:eastAsia="方正仿宋_GBK"/>
                <w:snapToGrid w:val="0"/>
                <w:color w:val="auto"/>
                <w:sz w:val="24"/>
                <w:highlight w:val="none"/>
                <w:lang w:val="en-US" w:eastAsia="zh-CN"/>
              </w:rPr>
              <w:t>7</w:t>
            </w:r>
          </w:p>
        </w:tc>
        <w:tc>
          <w:tcPr>
            <w:tcW w:w="1826" w:type="dxa"/>
            <w:noWrap w:val="0"/>
            <w:vAlign w:val="center"/>
          </w:tcPr>
          <w:p w14:paraId="176887E0">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（1）所得税优惠</w:t>
            </w:r>
          </w:p>
        </w:tc>
        <w:tc>
          <w:tcPr>
            <w:tcW w:w="383" w:type="dxa"/>
            <w:noWrap w:val="0"/>
            <w:vAlign w:val="center"/>
          </w:tcPr>
          <w:p w14:paraId="00F018C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22C38A9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3FB21B3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25A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58ED134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4</w:t>
            </w:r>
          </w:p>
        </w:tc>
        <w:tc>
          <w:tcPr>
            <w:tcW w:w="1368" w:type="dxa"/>
            <w:noWrap w:val="0"/>
            <w:vAlign w:val="center"/>
          </w:tcPr>
          <w:p w14:paraId="0D4B78E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工业总产值（万元）</w:t>
            </w:r>
          </w:p>
        </w:tc>
        <w:tc>
          <w:tcPr>
            <w:tcW w:w="862" w:type="dxa"/>
            <w:gridSpan w:val="2"/>
            <w:noWrap w:val="0"/>
            <w:vAlign w:val="center"/>
          </w:tcPr>
          <w:p w14:paraId="7439095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38FFB55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1F7F268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013F506D">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1</w:t>
            </w:r>
            <w:r>
              <w:rPr>
                <w:rFonts w:hint="eastAsia" w:ascii="Times New Roman" w:hAnsi="Times New Roman" w:eastAsia="方正仿宋_GBK"/>
                <w:snapToGrid w:val="0"/>
                <w:color w:val="auto"/>
                <w:sz w:val="24"/>
                <w:highlight w:val="none"/>
                <w:lang w:val="en-US" w:eastAsia="zh-CN"/>
              </w:rPr>
              <w:t>8</w:t>
            </w:r>
          </w:p>
        </w:tc>
        <w:tc>
          <w:tcPr>
            <w:tcW w:w="1826" w:type="dxa"/>
            <w:noWrap w:val="0"/>
            <w:vAlign w:val="center"/>
          </w:tcPr>
          <w:p w14:paraId="4B98415C">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其中：研发加计扣除减免</w:t>
            </w:r>
          </w:p>
        </w:tc>
        <w:tc>
          <w:tcPr>
            <w:tcW w:w="383" w:type="dxa"/>
            <w:noWrap w:val="0"/>
            <w:vAlign w:val="center"/>
          </w:tcPr>
          <w:p w14:paraId="6445D26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1380097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03F12CC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CF3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562652D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5</w:t>
            </w:r>
          </w:p>
        </w:tc>
        <w:tc>
          <w:tcPr>
            <w:tcW w:w="1368" w:type="dxa"/>
            <w:noWrap w:val="0"/>
            <w:vAlign w:val="center"/>
          </w:tcPr>
          <w:p w14:paraId="5D8C33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出口总额（万美元）</w:t>
            </w:r>
          </w:p>
        </w:tc>
        <w:tc>
          <w:tcPr>
            <w:tcW w:w="862" w:type="dxa"/>
            <w:gridSpan w:val="2"/>
            <w:noWrap w:val="0"/>
            <w:vAlign w:val="center"/>
          </w:tcPr>
          <w:p w14:paraId="4E80B51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5E7C838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35535FD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165C0009">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19</w:t>
            </w:r>
          </w:p>
        </w:tc>
        <w:tc>
          <w:tcPr>
            <w:tcW w:w="1826" w:type="dxa"/>
            <w:noWrap w:val="0"/>
            <w:vAlign w:val="center"/>
          </w:tcPr>
          <w:p w14:paraId="1D565496">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国家需要重点扶持的高新技术企业所得税减免</w:t>
            </w:r>
          </w:p>
        </w:tc>
        <w:tc>
          <w:tcPr>
            <w:tcW w:w="383" w:type="dxa"/>
            <w:noWrap w:val="0"/>
            <w:vAlign w:val="center"/>
          </w:tcPr>
          <w:p w14:paraId="1B3334D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53C5633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1545E1B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F15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7DD085B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6</w:t>
            </w:r>
          </w:p>
        </w:tc>
        <w:tc>
          <w:tcPr>
            <w:tcW w:w="1368" w:type="dxa"/>
            <w:noWrap w:val="0"/>
            <w:vAlign w:val="center"/>
          </w:tcPr>
          <w:p w14:paraId="61049B2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其中：高新技术产品出口额</w:t>
            </w:r>
          </w:p>
        </w:tc>
        <w:tc>
          <w:tcPr>
            <w:tcW w:w="862" w:type="dxa"/>
            <w:gridSpan w:val="2"/>
            <w:noWrap w:val="0"/>
            <w:vAlign w:val="center"/>
          </w:tcPr>
          <w:p w14:paraId="5285676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472A316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7B0A8A8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10918C19">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2</w:t>
            </w:r>
            <w:r>
              <w:rPr>
                <w:rFonts w:hint="eastAsia" w:ascii="Times New Roman" w:hAnsi="Times New Roman" w:eastAsia="方正仿宋_GBK"/>
                <w:snapToGrid w:val="0"/>
                <w:color w:val="auto"/>
                <w:sz w:val="24"/>
                <w:highlight w:val="none"/>
                <w:lang w:val="en-US" w:eastAsia="zh-CN"/>
              </w:rPr>
              <w:t>0</w:t>
            </w:r>
          </w:p>
        </w:tc>
        <w:tc>
          <w:tcPr>
            <w:tcW w:w="1826" w:type="dxa"/>
            <w:noWrap w:val="0"/>
            <w:vAlign w:val="center"/>
          </w:tcPr>
          <w:p w14:paraId="023DC3D5">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技术转让所得税减免</w:t>
            </w:r>
          </w:p>
        </w:tc>
        <w:tc>
          <w:tcPr>
            <w:tcW w:w="383" w:type="dxa"/>
            <w:noWrap w:val="0"/>
            <w:vAlign w:val="center"/>
          </w:tcPr>
          <w:p w14:paraId="2CAD320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6C52A89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096A50B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5F5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64A0810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7</w:t>
            </w:r>
          </w:p>
        </w:tc>
        <w:tc>
          <w:tcPr>
            <w:tcW w:w="1368" w:type="dxa"/>
            <w:noWrap w:val="0"/>
            <w:vAlign w:val="center"/>
          </w:tcPr>
          <w:p w14:paraId="224A0A2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企业增加值（万元）</w:t>
            </w:r>
          </w:p>
        </w:tc>
        <w:tc>
          <w:tcPr>
            <w:tcW w:w="862" w:type="dxa"/>
            <w:gridSpan w:val="2"/>
            <w:noWrap w:val="0"/>
            <w:vAlign w:val="center"/>
          </w:tcPr>
          <w:p w14:paraId="4D3941F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106D756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398AB13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4E617057">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2</w:t>
            </w:r>
            <w:r>
              <w:rPr>
                <w:rFonts w:hint="eastAsia" w:ascii="Times New Roman" w:hAnsi="Times New Roman" w:eastAsia="方正仿宋_GBK"/>
                <w:snapToGrid w:val="0"/>
                <w:color w:val="auto"/>
                <w:sz w:val="24"/>
                <w:highlight w:val="none"/>
                <w:lang w:val="en-US" w:eastAsia="zh-CN"/>
              </w:rPr>
              <w:t>1</w:t>
            </w:r>
          </w:p>
        </w:tc>
        <w:tc>
          <w:tcPr>
            <w:tcW w:w="1826" w:type="dxa"/>
            <w:noWrap w:val="0"/>
            <w:vAlign w:val="center"/>
          </w:tcPr>
          <w:p w14:paraId="67978691">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（2）增值税优惠</w:t>
            </w:r>
          </w:p>
        </w:tc>
        <w:tc>
          <w:tcPr>
            <w:tcW w:w="383" w:type="dxa"/>
            <w:noWrap w:val="0"/>
            <w:vAlign w:val="center"/>
          </w:tcPr>
          <w:p w14:paraId="6672971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6C1B077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5A8997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C27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1425AE3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8</w:t>
            </w:r>
          </w:p>
        </w:tc>
        <w:tc>
          <w:tcPr>
            <w:tcW w:w="1368" w:type="dxa"/>
            <w:noWrap w:val="0"/>
            <w:vAlign w:val="center"/>
          </w:tcPr>
          <w:p w14:paraId="40262A1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其中：应付工资和福利</w:t>
            </w:r>
          </w:p>
        </w:tc>
        <w:tc>
          <w:tcPr>
            <w:tcW w:w="862" w:type="dxa"/>
            <w:gridSpan w:val="2"/>
            <w:noWrap w:val="0"/>
            <w:vAlign w:val="center"/>
          </w:tcPr>
          <w:p w14:paraId="4C8C81E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2CA102D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58B1AD8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0FD3DD02">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2</w:t>
            </w:r>
            <w:r>
              <w:rPr>
                <w:rFonts w:hint="eastAsia" w:ascii="Times New Roman" w:hAnsi="Times New Roman" w:eastAsia="方正仿宋_GBK"/>
                <w:snapToGrid w:val="0"/>
                <w:color w:val="auto"/>
                <w:sz w:val="24"/>
                <w:highlight w:val="none"/>
                <w:lang w:val="en-US" w:eastAsia="zh-CN"/>
              </w:rPr>
              <w:t>2</w:t>
            </w:r>
          </w:p>
        </w:tc>
        <w:tc>
          <w:tcPr>
            <w:tcW w:w="1826" w:type="dxa"/>
            <w:noWrap w:val="0"/>
            <w:vAlign w:val="center"/>
          </w:tcPr>
          <w:p w14:paraId="5D8CA9DE">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（4）其他优惠</w:t>
            </w:r>
          </w:p>
        </w:tc>
        <w:tc>
          <w:tcPr>
            <w:tcW w:w="383" w:type="dxa"/>
            <w:noWrap w:val="0"/>
            <w:vAlign w:val="center"/>
          </w:tcPr>
          <w:p w14:paraId="4835328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6AF21DF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7CC5036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BA5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5EAF4BE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9</w:t>
            </w:r>
          </w:p>
        </w:tc>
        <w:tc>
          <w:tcPr>
            <w:tcW w:w="1368" w:type="dxa"/>
            <w:noWrap w:val="0"/>
            <w:vAlign w:val="center"/>
          </w:tcPr>
          <w:p w14:paraId="220DBAE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固定资产</w:t>
            </w:r>
            <w:r>
              <w:rPr>
                <w:rFonts w:ascii="Times New Roman" w:hAnsi="Times New Roman" w:eastAsia="方正仿宋_GBK"/>
                <w:snapToGrid w:val="0"/>
                <w:color w:val="auto"/>
                <w:sz w:val="24"/>
                <w:highlight w:val="none"/>
              </w:rPr>
              <w:br w:type="textWrapping"/>
            </w:r>
            <w:r>
              <w:rPr>
                <w:rFonts w:hint="eastAsia" w:ascii="Times New Roman" w:hAnsi="Times New Roman" w:eastAsia="方正仿宋_GBK"/>
                <w:snapToGrid w:val="0"/>
                <w:color w:val="auto"/>
                <w:sz w:val="24"/>
                <w:highlight w:val="none"/>
              </w:rPr>
              <w:t>折旧</w:t>
            </w:r>
          </w:p>
        </w:tc>
        <w:tc>
          <w:tcPr>
            <w:tcW w:w="862" w:type="dxa"/>
            <w:gridSpan w:val="2"/>
            <w:noWrap w:val="0"/>
            <w:vAlign w:val="center"/>
          </w:tcPr>
          <w:p w14:paraId="2552446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5AD8E10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195F7A0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34FFE31D">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2</w:t>
            </w:r>
            <w:r>
              <w:rPr>
                <w:rFonts w:hint="eastAsia" w:ascii="Times New Roman" w:hAnsi="Times New Roman" w:eastAsia="方正仿宋_GBK"/>
                <w:snapToGrid w:val="0"/>
                <w:color w:val="auto"/>
                <w:sz w:val="24"/>
                <w:highlight w:val="none"/>
                <w:lang w:val="en-US" w:eastAsia="zh-CN"/>
              </w:rPr>
              <w:t>3</w:t>
            </w:r>
          </w:p>
        </w:tc>
        <w:tc>
          <w:tcPr>
            <w:tcW w:w="1826" w:type="dxa"/>
            <w:noWrap w:val="0"/>
            <w:vAlign w:val="center"/>
          </w:tcPr>
          <w:p w14:paraId="32D2731C">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总资产</w:t>
            </w:r>
            <w:r>
              <w:rPr>
                <w:rFonts w:ascii="Times New Roman" w:hAnsi="Times New Roman" w:eastAsia="方正仿宋_GBK"/>
                <w:snapToGrid w:val="0"/>
                <w:color w:val="auto"/>
                <w:sz w:val="24"/>
                <w:highlight w:val="none"/>
              </w:rPr>
              <w:br w:type="textWrapping"/>
            </w:r>
            <w:r>
              <w:rPr>
                <w:rFonts w:hint="eastAsia" w:ascii="Times New Roman" w:hAnsi="Times New Roman" w:eastAsia="方正仿宋_GBK"/>
                <w:snapToGrid w:val="0"/>
                <w:color w:val="auto"/>
                <w:sz w:val="24"/>
                <w:highlight w:val="none"/>
              </w:rPr>
              <w:t>（万元）</w:t>
            </w:r>
          </w:p>
        </w:tc>
        <w:tc>
          <w:tcPr>
            <w:tcW w:w="383" w:type="dxa"/>
            <w:noWrap w:val="0"/>
            <w:vAlign w:val="center"/>
          </w:tcPr>
          <w:p w14:paraId="398E214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2C010EE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1EEDE50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815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1363075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10</w:t>
            </w:r>
          </w:p>
        </w:tc>
        <w:tc>
          <w:tcPr>
            <w:tcW w:w="1368" w:type="dxa"/>
            <w:noWrap w:val="0"/>
            <w:vAlign w:val="center"/>
          </w:tcPr>
          <w:p w14:paraId="5EC1474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净利润</w:t>
            </w:r>
            <w:r>
              <w:rPr>
                <w:rFonts w:ascii="Times New Roman" w:hAnsi="Times New Roman" w:eastAsia="方正仿宋_GBK"/>
                <w:snapToGrid w:val="0"/>
                <w:color w:val="auto"/>
                <w:sz w:val="24"/>
                <w:highlight w:val="none"/>
              </w:rPr>
              <w:br w:type="textWrapping"/>
            </w:r>
            <w:r>
              <w:rPr>
                <w:rFonts w:hint="eastAsia" w:ascii="Times New Roman" w:hAnsi="Times New Roman" w:eastAsia="方正仿宋_GBK"/>
                <w:snapToGrid w:val="0"/>
                <w:color w:val="auto"/>
                <w:sz w:val="24"/>
                <w:highlight w:val="none"/>
              </w:rPr>
              <w:t>（万元）</w:t>
            </w:r>
          </w:p>
        </w:tc>
        <w:tc>
          <w:tcPr>
            <w:tcW w:w="862" w:type="dxa"/>
            <w:gridSpan w:val="2"/>
            <w:noWrap w:val="0"/>
            <w:vAlign w:val="center"/>
          </w:tcPr>
          <w:p w14:paraId="2A2ED6E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515C0E2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750F6FF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277F92D5">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2</w:t>
            </w:r>
            <w:r>
              <w:rPr>
                <w:rFonts w:hint="eastAsia" w:ascii="Times New Roman" w:hAnsi="Times New Roman" w:eastAsia="方正仿宋_GBK"/>
                <w:snapToGrid w:val="0"/>
                <w:color w:val="auto"/>
                <w:sz w:val="24"/>
                <w:highlight w:val="none"/>
                <w:lang w:val="en-US" w:eastAsia="zh-CN"/>
              </w:rPr>
              <w:t>4</w:t>
            </w:r>
          </w:p>
        </w:tc>
        <w:tc>
          <w:tcPr>
            <w:tcW w:w="1826" w:type="dxa"/>
            <w:noWrap w:val="0"/>
            <w:vAlign w:val="center"/>
          </w:tcPr>
          <w:p w14:paraId="1F3627BB">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负债总额</w:t>
            </w:r>
            <w:r>
              <w:rPr>
                <w:rFonts w:ascii="Times New Roman" w:hAnsi="Times New Roman" w:eastAsia="方正仿宋_GBK"/>
                <w:snapToGrid w:val="0"/>
                <w:color w:val="auto"/>
                <w:sz w:val="24"/>
                <w:highlight w:val="none"/>
              </w:rPr>
              <w:br w:type="textWrapping"/>
            </w:r>
            <w:r>
              <w:rPr>
                <w:rFonts w:hint="eastAsia" w:ascii="Times New Roman" w:hAnsi="Times New Roman" w:eastAsia="方正仿宋_GBK"/>
                <w:snapToGrid w:val="0"/>
                <w:color w:val="auto"/>
                <w:sz w:val="24"/>
                <w:highlight w:val="none"/>
              </w:rPr>
              <w:t>（万元）</w:t>
            </w:r>
          </w:p>
        </w:tc>
        <w:tc>
          <w:tcPr>
            <w:tcW w:w="383" w:type="dxa"/>
            <w:noWrap w:val="0"/>
            <w:vAlign w:val="center"/>
          </w:tcPr>
          <w:p w14:paraId="1F117BE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29524BA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65481A6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386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3CC5AFD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11</w:t>
            </w:r>
          </w:p>
        </w:tc>
        <w:tc>
          <w:tcPr>
            <w:tcW w:w="1368" w:type="dxa"/>
            <w:noWrap w:val="0"/>
            <w:vAlign w:val="center"/>
          </w:tcPr>
          <w:p w14:paraId="7878829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应交税费总额（万元）</w:t>
            </w:r>
          </w:p>
        </w:tc>
        <w:tc>
          <w:tcPr>
            <w:tcW w:w="862" w:type="dxa"/>
            <w:gridSpan w:val="2"/>
            <w:noWrap w:val="0"/>
            <w:vAlign w:val="center"/>
          </w:tcPr>
          <w:p w14:paraId="48FF903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4906EA9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29C90B9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1CFE3141">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2</w:t>
            </w:r>
            <w:r>
              <w:rPr>
                <w:rFonts w:hint="eastAsia" w:ascii="Times New Roman" w:hAnsi="Times New Roman" w:eastAsia="方正仿宋_GBK"/>
                <w:snapToGrid w:val="0"/>
                <w:color w:val="auto"/>
                <w:sz w:val="24"/>
                <w:highlight w:val="none"/>
                <w:lang w:val="en-US" w:eastAsia="zh-CN"/>
              </w:rPr>
              <w:t>5</w:t>
            </w:r>
          </w:p>
        </w:tc>
        <w:tc>
          <w:tcPr>
            <w:tcW w:w="1826" w:type="dxa"/>
            <w:noWrap w:val="0"/>
            <w:vAlign w:val="center"/>
          </w:tcPr>
          <w:p w14:paraId="3DCD6CD2">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固定资产总额（万元）</w:t>
            </w:r>
          </w:p>
        </w:tc>
        <w:tc>
          <w:tcPr>
            <w:tcW w:w="383" w:type="dxa"/>
            <w:noWrap w:val="0"/>
            <w:vAlign w:val="center"/>
          </w:tcPr>
          <w:p w14:paraId="23CF9B2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4244EB6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159BBE9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812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3237D3A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12</w:t>
            </w:r>
          </w:p>
        </w:tc>
        <w:tc>
          <w:tcPr>
            <w:tcW w:w="1368" w:type="dxa"/>
            <w:noWrap w:val="0"/>
            <w:vAlign w:val="center"/>
          </w:tcPr>
          <w:p w14:paraId="6EE095F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其中：企业所得税</w:t>
            </w:r>
          </w:p>
        </w:tc>
        <w:tc>
          <w:tcPr>
            <w:tcW w:w="862" w:type="dxa"/>
            <w:gridSpan w:val="2"/>
            <w:noWrap w:val="0"/>
            <w:vAlign w:val="center"/>
          </w:tcPr>
          <w:p w14:paraId="72B89D7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70A1C64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7A5E619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4FE5713F">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2</w:t>
            </w:r>
            <w:r>
              <w:rPr>
                <w:rFonts w:hint="eastAsia" w:ascii="Times New Roman" w:hAnsi="Times New Roman" w:eastAsia="方正仿宋_GBK"/>
                <w:snapToGrid w:val="0"/>
                <w:color w:val="auto"/>
                <w:sz w:val="24"/>
                <w:highlight w:val="none"/>
                <w:lang w:val="en-US" w:eastAsia="zh-CN"/>
              </w:rPr>
              <w:t>6</w:t>
            </w:r>
          </w:p>
        </w:tc>
        <w:tc>
          <w:tcPr>
            <w:tcW w:w="1826" w:type="dxa"/>
            <w:noWrap w:val="0"/>
            <w:vAlign w:val="center"/>
          </w:tcPr>
          <w:p w14:paraId="5C6E3CA7">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完成固定资产投资额（万元）</w:t>
            </w:r>
          </w:p>
        </w:tc>
        <w:tc>
          <w:tcPr>
            <w:tcW w:w="383" w:type="dxa"/>
            <w:noWrap w:val="0"/>
            <w:vAlign w:val="center"/>
          </w:tcPr>
          <w:p w14:paraId="1ED2480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2A99CE5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0A7FA7D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17B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714D049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13</w:t>
            </w:r>
          </w:p>
        </w:tc>
        <w:tc>
          <w:tcPr>
            <w:tcW w:w="1368" w:type="dxa"/>
            <w:noWrap w:val="0"/>
            <w:vAlign w:val="center"/>
          </w:tcPr>
          <w:p w14:paraId="09A36C7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个人所得税</w:t>
            </w:r>
          </w:p>
        </w:tc>
        <w:tc>
          <w:tcPr>
            <w:tcW w:w="862" w:type="dxa"/>
            <w:gridSpan w:val="2"/>
            <w:noWrap w:val="0"/>
            <w:vAlign w:val="center"/>
          </w:tcPr>
          <w:p w14:paraId="4DC9DA3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27B31F1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415B2A8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6A851E4A">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2</w:t>
            </w:r>
            <w:r>
              <w:rPr>
                <w:rFonts w:hint="eastAsia" w:ascii="Times New Roman" w:hAnsi="Times New Roman" w:eastAsia="方正仿宋_GBK"/>
                <w:snapToGrid w:val="0"/>
                <w:color w:val="auto"/>
                <w:sz w:val="24"/>
                <w:highlight w:val="none"/>
                <w:lang w:val="en-US" w:eastAsia="zh-CN"/>
              </w:rPr>
              <w:t>7</w:t>
            </w:r>
          </w:p>
        </w:tc>
        <w:tc>
          <w:tcPr>
            <w:tcW w:w="1826" w:type="dxa"/>
            <w:noWrap w:val="0"/>
            <w:vAlign w:val="center"/>
          </w:tcPr>
          <w:p w14:paraId="1D43460A">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科研投入总额（万元）</w:t>
            </w:r>
          </w:p>
        </w:tc>
        <w:tc>
          <w:tcPr>
            <w:tcW w:w="383" w:type="dxa"/>
            <w:noWrap w:val="0"/>
            <w:vAlign w:val="center"/>
          </w:tcPr>
          <w:p w14:paraId="6F0519A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0A095F1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757DBDD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1E3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6861378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14</w:t>
            </w:r>
          </w:p>
        </w:tc>
        <w:tc>
          <w:tcPr>
            <w:tcW w:w="1368" w:type="dxa"/>
            <w:noWrap w:val="0"/>
            <w:vAlign w:val="center"/>
          </w:tcPr>
          <w:p w14:paraId="532D6BC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增值税</w:t>
            </w:r>
          </w:p>
        </w:tc>
        <w:tc>
          <w:tcPr>
            <w:tcW w:w="862" w:type="dxa"/>
            <w:gridSpan w:val="2"/>
            <w:noWrap w:val="0"/>
            <w:vAlign w:val="center"/>
          </w:tcPr>
          <w:p w14:paraId="6A49604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1BFED22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7D762B1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765BE82C">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2</w:t>
            </w:r>
            <w:r>
              <w:rPr>
                <w:rFonts w:hint="eastAsia" w:ascii="Times New Roman" w:hAnsi="Times New Roman" w:eastAsia="方正仿宋_GBK"/>
                <w:snapToGrid w:val="0"/>
                <w:color w:val="auto"/>
                <w:sz w:val="24"/>
                <w:highlight w:val="none"/>
                <w:lang w:val="en-US" w:eastAsia="zh-CN"/>
              </w:rPr>
              <w:t>8</w:t>
            </w:r>
          </w:p>
        </w:tc>
        <w:tc>
          <w:tcPr>
            <w:tcW w:w="1826" w:type="dxa"/>
            <w:noWrap w:val="0"/>
            <w:vAlign w:val="center"/>
          </w:tcPr>
          <w:p w14:paraId="1BB9ACC1">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R&amp;D经费支出（</w:t>
            </w:r>
            <w:r>
              <w:rPr>
                <w:rFonts w:hint="eastAsia" w:ascii="Times New Roman" w:hAnsi="Times New Roman" w:eastAsia="方正仿宋_GBK"/>
                <w:snapToGrid w:val="0"/>
                <w:color w:val="auto"/>
                <w:sz w:val="24"/>
                <w:highlight w:val="none"/>
                <w:lang w:val="en-US" w:eastAsia="zh-CN"/>
              </w:rPr>
              <w:t>按认可数，</w:t>
            </w:r>
            <w:r>
              <w:rPr>
                <w:rFonts w:hint="eastAsia" w:ascii="Times New Roman" w:hAnsi="Times New Roman" w:eastAsia="方正仿宋_GBK"/>
                <w:snapToGrid w:val="0"/>
                <w:color w:val="auto"/>
                <w:sz w:val="24"/>
                <w:highlight w:val="none"/>
              </w:rPr>
              <w:t>万元）</w:t>
            </w:r>
          </w:p>
        </w:tc>
        <w:tc>
          <w:tcPr>
            <w:tcW w:w="383" w:type="dxa"/>
            <w:noWrap w:val="0"/>
            <w:vAlign w:val="center"/>
          </w:tcPr>
          <w:p w14:paraId="11CA401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4BC5CA6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5DD9E81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28D9FC8C">
      <w:pPr>
        <w:adjustRightInd w:val="0"/>
        <w:snapToGrid w:val="0"/>
        <w:spacing w:line="40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（注：申报单位超过1个时，请自行增加表格）</w:t>
      </w:r>
    </w:p>
    <w:p w14:paraId="477F17EA">
      <w:pPr>
        <w:pStyle w:val="2"/>
        <w:rPr>
          <w:rFonts w:hint="eastAsia" w:ascii="Times New Roman" w:hAnsi="Times New Roman" w:eastAsia="方正仿宋_GBK"/>
          <w:snapToGrid w:val="0"/>
          <w:color w:val="auto"/>
          <w:sz w:val="24"/>
          <w:highlight w:val="none"/>
        </w:rPr>
      </w:pPr>
    </w:p>
    <w:p w14:paraId="4B7DD349">
      <w:pPr>
        <w:pStyle w:val="4"/>
        <w:rPr>
          <w:rFonts w:hint="eastAsia" w:ascii="Times New Roman" w:hAnsi="Times New Roman" w:eastAsia="方正仿宋_GBK"/>
          <w:snapToGrid w:val="0"/>
          <w:color w:val="auto"/>
          <w:sz w:val="24"/>
          <w:highlight w:val="none"/>
        </w:rPr>
      </w:pPr>
    </w:p>
    <w:p w14:paraId="600DC5F5">
      <w:pPr>
        <w:rPr>
          <w:rFonts w:hint="eastAsia" w:ascii="Times New Roman" w:hAnsi="Times New Roman" w:eastAsia="方正仿宋_GBK"/>
          <w:snapToGrid w:val="0"/>
          <w:color w:val="auto"/>
          <w:sz w:val="24"/>
          <w:highlight w:val="none"/>
        </w:rPr>
      </w:pPr>
    </w:p>
    <w:p w14:paraId="1BB8B091">
      <w:pPr>
        <w:adjustRightInd w:val="0"/>
        <w:snapToGrid w:val="0"/>
        <w:spacing w:line="566" w:lineRule="exact"/>
        <w:jc w:val="both"/>
        <w:outlineLvl w:val="9"/>
        <w:rPr>
          <w:rFonts w:hint="eastAsia" w:ascii="Times New Roman" w:hAnsi="Times New Roman" w:eastAsia="方正仿宋_GBK"/>
          <w:b/>
          <w:snapToGrid w:val="0"/>
          <w:color w:val="auto"/>
          <w:sz w:val="32"/>
          <w:szCs w:val="32"/>
          <w:highlight w:val="none"/>
        </w:rPr>
      </w:pPr>
    </w:p>
    <w:p w14:paraId="448EDF12">
      <w:pPr>
        <w:adjustRightInd w:val="0"/>
        <w:snapToGrid w:val="0"/>
        <w:spacing w:line="566" w:lineRule="exact"/>
        <w:jc w:val="center"/>
        <w:outlineLvl w:val="9"/>
        <w:rPr>
          <w:rFonts w:hint="eastAsia" w:ascii="Times New Roman" w:hAnsi="Times New Roman" w:eastAsia="方正仿宋_GBK"/>
          <w:b/>
          <w:snapToGrid w:val="0"/>
          <w:color w:val="auto"/>
          <w:sz w:val="32"/>
          <w:szCs w:val="32"/>
          <w:highlight w:val="none"/>
        </w:rPr>
      </w:pPr>
      <w:r>
        <w:rPr>
          <w:rFonts w:hint="eastAsia" w:ascii="Times New Roman" w:hAnsi="Times New Roman" w:eastAsia="方正仿宋_GBK"/>
          <w:b/>
          <w:snapToGrid w:val="0"/>
          <w:color w:val="auto"/>
          <w:sz w:val="32"/>
          <w:szCs w:val="32"/>
          <w:highlight w:val="none"/>
        </w:rPr>
        <w:t>单位财务状况（事业类和其他类填报）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543"/>
        <w:gridCol w:w="1670"/>
        <w:gridCol w:w="748"/>
        <w:gridCol w:w="764"/>
        <w:gridCol w:w="837"/>
        <w:gridCol w:w="543"/>
        <w:gridCol w:w="1468"/>
        <w:gridCol w:w="671"/>
        <w:gridCol w:w="801"/>
        <w:gridCol w:w="800"/>
      </w:tblGrid>
      <w:tr w14:paraId="099C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70" w:hRule="atLeast"/>
          <w:jc w:val="center"/>
        </w:trPr>
        <w:tc>
          <w:tcPr>
            <w:tcW w:w="2213" w:type="dxa"/>
            <w:gridSpan w:val="2"/>
            <w:noWrap w:val="0"/>
            <w:vAlign w:val="center"/>
          </w:tcPr>
          <w:p w14:paraId="25DF19F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单位名称</w:t>
            </w:r>
          </w:p>
        </w:tc>
        <w:tc>
          <w:tcPr>
            <w:tcW w:w="6632" w:type="dxa"/>
            <w:gridSpan w:val="8"/>
            <w:noWrap w:val="0"/>
            <w:vAlign w:val="center"/>
          </w:tcPr>
          <w:p w14:paraId="78FBE2F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F13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4" w:hRule="atLeast"/>
          <w:jc w:val="center"/>
        </w:trPr>
        <w:tc>
          <w:tcPr>
            <w:tcW w:w="543" w:type="dxa"/>
            <w:noWrap w:val="0"/>
            <w:vAlign w:val="center"/>
          </w:tcPr>
          <w:p w14:paraId="30F1B72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670" w:type="dxa"/>
            <w:noWrap w:val="0"/>
            <w:vAlign w:val="center"/>
          </w:tcPr>
          <w:p w14:paraId="37FCB14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指标名称</w:t>
            </w:r>
          </w:p>
        </w:tc>
        <w:tc>
          <w:tcPr>
            <w:tcW w:w="748" w:type="dxa"/>
            <w:noWrap w:val="0"/>
            <w:vAlign w:val="center"/>
          </w:tcPr>
          <w:p w14:paraId="5D9C370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上年</w:t>
            </w:r>
          </w:p>
        </w:tc>
        <w:tc>
          <w:tcPr>
            <w:tcW w:w="764" w:type="dxa"/>
            <w:noWrap w:val="0"/>
            <w:vAlign w:val="center"/>
          </w:tcPr>
          <w:p w14:paraId="4F1B7FB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前年</w:t>
            </w:r>
          </w:p>
        </w:tc>
        <w:tc>
          <w:tcPr>
            <w:tcW w:w="837" w:type="dxa"/>
            <w:noWrap w:val="0"/>
            <w:vAlign w:val="center"/>
          </w:tcPr>
          <w:p w14:paraId="3BCD814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大前年</w:t>
            </w:r>
          </w:p>
        </w:tc>
        <w:tc>
          <w:tcPr>
            <w:tcW w:w="543" w:type="dxa"/>
            <w:noWrap w:val="0"/>
            <w:vAlign w:val="center"/>
          </w:tcPr>
          <w:p w14:paraId="0B8B531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468" w:type="dxa"/>
            <w:noWrap w:val="0"/>
            <w:vAlign w:val="center"/>
          </w:tcPr>
          <w:p w14:paraId="2CADED2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指标名称</w:t>
            </w:r>
          </w:p>
        </w:tc>
        <w:tc>
          <w:tcPr>
            <w:tcW w:w="671" w:type="dxa"/>
            <w:noWrap w:val="0"/>
            <w:vAlign w:val="center"/>
          </w:tcPr>
          <w:p w14:paraId="21D07FC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上年</w:t>
            </w:r>
          </w:p>
        </w:tc>
        <w:tc>
          <w:tcPr>
            <w:tcW w:w="801" w:type="dxa"/>
            <w:noWrap w:val="0"/>
            <w:vAlign w:val="center"/>
          </w:tcPr>
          <w:p w14:paraId="3C2167C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前年</w:t>
            </w:r>
          </w:p>
        </w:tc>
        <w:tc>
          <w:tcPr>
            <w:tcW w:w="800" w:type="dxa"/>
            <w:noWrap w:val="0"/>
            <w:vAlign w:val="center"/>
          </w:tcPr>
          <w:p w14:paraId="4D5D77E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大前年</w:t>
            </w:r>
          </w:p>
        </w:tc>
      </w:tr>
      <w:tr w14:paraId="6B79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715D1AC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670" w:type="dxa"/>
            <w:noWrap w:val="0"/>
            <w:vAlign w:val="center"/>
          </w:tcPr>
          <w:p w14:paraId="182F3D6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一、年度总收入</w:t>
            </w:r>
          </w:p>
        </w:tc>
        <w:tc>
          <w:tcPr>
            <w:tcW w:w="748" w:type="dxa"/>
            <w:noWrap w:val="0"/>
            <w:vAlign w:val="center"/>
          </w:tcPr>
          <w:p w14:paraId="0E38EF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0DF626B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13CDBF2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4B9A3CD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14</w:t>
            </w:r>
          </w:p>
        </w:tc>
        <w:tc>
          <w:tcPr>
            <w:tcW w:w="1468" w:type="dxa"/>
            <w:noWrap w:val="0"/>
            <w:vAlign w:val="center"/>
          </w:tcPr>
          <w:p w14:paraId="1246C22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四、年末资产总额</w:t>
            </w:r>
          </w:p>
        </w:tc>
        <w:tc>
          <w:tcPr>
            <w:tcW w:w="671" w:type="dxa"/>
            <w:noWrap w:val="0"/>
            <w:vAlign w:val="center"/>
          </w:tcPr>
          <w:p w14:paraId="2BC4F34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76B1AE6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5BEA74D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A3E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7592663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670" w:type="dxa"/>
            <w:noWrap w:val="0"/>
            <w:vAlign w:val="center"/>
          </w:tcPr>
          <w:p w14:paraId="498C364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（一）财政</w:t>
            </w:r>
          </w:p>
          <w:p w14:paraId="135A8E5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拨款额</w:t>
            </w:r>
          </w:p>
        </w:tc>
        <w:tc>
          <w:tcPr>
            <w:tcW w:w="748" w:type="dxa"/>
            <w:noWrap w:val="0"/>
            <w:vAlign w:val="center"/>
          </w:tcPr>
          <w:p w14:paraId="0CAC292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7DCB0DD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0CF5DB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13B1846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15</w:t>
            </w:r>
          </w:p>
        </w:tc>
        <w:tc>
          <w:tcPr>
            <w:tcW w:w="1468" w:type="dxa"/>
            <w:noWrap w:val="0"/>
            <w:vAlign w:val="center"/>
          </w:tcPr>
          <w:p w14:paraId="26ADD7E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五、年末固定资产原值</w:t>
            </w:r>
          </w:p>
        </w:tc>
        <w:tc>
          <w:tcPr>
            <w:tcW w:w="671" w:type="dxa"/>
            <w:noWrap w:val="0"/>
            <w:vAlign w:val="center"/>
          </w:tcPr>
          <w:p w14:paraId="146FFDE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2815E36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359B52B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A71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3D73CDA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670" w:type="dxa"/>
            <w:noWrap w:val="0"/>
            <w:vAlign w:val="center"/>
          </w:tcPr>
          <w:p w14:paraId="0E0F882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（二）生产经营活动收入</w:t>
            </w:r>
          </w:p>
        </w:tc>
        <w:tc>
          <w:tcPr>
            <w:tcW w:w="748" w:type="dxa"/>
            <w:noWrap w:val="0"/>
            <w:vAlign w:val="center"/>
          </w:tcPr>
          <w:p w14:paraId="560F2D1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4F71C51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0DD8B43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163FABA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16</w:t>
            </w:r>
          </w:p>
        </w:tc>
        <w:tc>
          <w:tcPr>
            <w:tcW w:w="1468" w:type="dxa"/>
            <w:noWrap w:val="0"/>
            <w:vAlign w:val="center"/>
          </w:tcPr>
          <w:p w14:paraId="68B07FF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1.年末科研用房原值</w:t>
            </w:r>
          </w:p>
        </w:tc>
        <w:tc>
          <w:tcPr>
            <w:tcW w:w="671" w:type="dxa"/>
            <w:noWrap w:val="0"/>
            <w:vAlign w:val="center"/>
          </w:tcPr>
          <w:p w14:paraId="7C25163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67B4C19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27D908C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BE0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4FEB0AB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4</w:t>
            </w:r>
          </w:p>
        </w:tc>
        <w:tc>
          <w:tcPr>
            <w:tcW w:w="1670" w:type="dxa"/>
            <w:noWrap w:val="0"/>
            <w:vAlign w:val="center"/>
          </w:tcPr>
          <w:p w14:paraId="15AAF33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（三）科技</w:t>
            </w:r>
            <w:r>
              <w:rPr>
                <w:rFonts w:ascii="Times New Roman" w:hAnsi="Times New Roman" w:eastAsia="方正仿宋_GBK"/>
                <w:snapToGrid w:val="0"/>
                <w:color w:val="auto"/>
                <w:sz w:val="24"/>
                <w:highlight w:val="none"/>
              </w:rPr>
              <w:br w:type="textWrapping"/>
            </w:r>
            <w:r>
              <w:rPr>
                <w:rFonts w:hint="eastAsia" w:ascii="Times New Roman" w:hAnsi="Times New Roman" w:eastAsia="方正仿宋_GBK"/>
                <w:snapToGrid w:val="0"/>
                <w:color w:val="auto"/>
                <w:sz w:val="24"/>
                <w:highlight w:val="none"/>
              </w:rPr>
              <w:t>活动收入</w:t>
            </w:r>
          </w:p>
        </w:tc>
        <w:tc>
          <w:tcPr>
            <w:tcW w:w="748" w:type="dxa"/>
            <w:noWrap w:val="0"/>
            <w:vAlign w:val="center"/>
          </w:tcPr>
          <w:p w14:paraId="21685C7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712E7F6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7808DB2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5854E17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17</w:t>
            </w:r>
          </w:p>
        </w:tc>
        <w:tc>
          <w:tcPr>
            <w:tcW w:w="1468" w:type="dxa"/>
            <w:noWrap w:val="0"/>
            <w:vAlign w:val="center"/>
          </w:tcPr>
          <w:p w14:paraId="3D5CD4E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2.年末科研设备原值</w:t>
            </w:r>
          </w:p>
        </w:tc>
        <w:tc>
          <w:tcPr>
            <w:tcW w:w="671" w:type="dxa"/>
            <w:noWrap w:val="0"/>
            <w:vAlign w:val="center"/>
          </w:tcPr>
          <w:p w14:paraId="726D759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4140E04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62BCD20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D6D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00A270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5</w:t>
            </w:r>
          </w:p>
        </w:tc>
        <w:tc>
          <w:tcPr>
            <w:tcW w:w="1670" w:type="dxa"/>
            <w:noWrap w:val="0"/>
            <w:vAlign w:val="center"/>
          </w:tcPr>
          <w:p w14:paraId="3DEF63F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1.部、省（自治区）科技收入</w:t>
            </w:r>
          </w:p>
        </w:tc>
        <w:tc>
          <w:tcPr>
            <w:tcW w:w="748" w:type="dxa"/>
            <w:noWrap w:val="0"/>
            <w:vAlign w:val="center"/>
          </w:tcPr>
          <w:p w14:paraId="7120EC3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1432313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21B8250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09D5A11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18</w:t>
            </w:r>
          </w:p>
        </w:tc>
        <w:tc>
          <w:tcPr>
            <w:tcW w:w="1468" w:type="dxa"/>
            <w:noWrap w:val="0"/>
            <w:vAlign w:val="center"/>
          </w:tcPr>
          <w:p w14:paraId="07131B3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3.其他固定资产原值</w:t>
            </w:r>
          </w:p>
        </w:tc>
        <w:tc>
          <w:tcPr>
            <w:tcW w:w="671" w:type="dxa"/>
            <w:noWrap w:val="0"/>
            <w:vAlign w:val="center"/>
          </w:tcPr>
          <w:p w14:paraId="5452249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30EE91C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2679FBD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57B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5" w:hRule="atLeast"/>
          <w:jc w:val="center"/>
        </w:trPr>
        <w:tc>
          <w:tcPr>
            <w:tcW w:w="543" w:type="dxa"/>
            <w:noWrap w:val="0"/>
            <w:vAlign w:val="center"/>
          </w:tcPr>
          <w:p w14:paraId="7430A30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6</w:t>
            </w:r>
          </w:p>
        </w:tc>
        <w:tc>
          <w:tcPr>
            <w:tcW w:w="1670" w:type="dxa"/>
            <w:noWrap w:val="0"/>
            <w:vAlign w:val="center"/>
          </w:tcPr>
          <w:p w14:paraId="49B2B67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2.地方政府科技收入</w:t>
            </w:r>
          </w:p>
        </w:tc>
        <w:tc>
          <w:tcPr>
            <w:tcW w:w="748" w:type="dxa"/>
            <w:noWrap w:val="0"/>
            <w:vAlign w:val="center"/>
          </w:tcPr>
          <w:p w14:paraId="648920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06AAC67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5AFF922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071E66F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19</w:t>
            </w:r>
          </w:p>
        </w:tc>
        <w:tc>
          <w:tcPr>
            <w:tcW w:w="1468" w:type="dxa"/>
            <w:noWrap w:val="0"/>
            <w:vAlign w:val="center"/>
          </w:tcPr>
          <w:p w14:paraId="4FE2BDD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六、固定资产增长率</w:t>
            </w:r>
          </w:p>
        </w:tc>
        <w:tc>
          <w:tcPr>
            <w:tcW w:w="671" w:type="dxa"/>
            <w:noWrap w:val="0"/>
            <w:vAlign w:val="center"/>
          </w:tcPr>
          <w:p w14:paraId="5F4EEA0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31B8BE4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56F774B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496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667D2C8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7</w:t>
            </w:r>
          </w:p>
        </w:tc>
        <w:tc>
          <w:tcPr>
            <w:tcW w:w="1670" w:type="dxa"/>
            <w:noWrap w:val="0"/>
            <w:vAlign w:val="center"/>
          </w:tcPr>
          <w:p w14:paraId="7A9E447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3.政府之外科技收入</w:t>
            </w:r>
          </w:p>
        </w:tc>
        <w:tc>
          <w:tcPr>
            <w:tcW w:w="748" w:type="dxa"/>
            <w:noWrap w:val="0"/>
            <w:vAlign w:val="center"/>
          </w:tcPr>
          <w:p w14:paraId="244197C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73A53C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7B13E97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47244CA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20</w:t>
            </w:r>
          </w:p>
        </w:tc>
        <w:tc>
          <w:tcPr>
            <w:tcW w:w="1468" w:type="dxa"/>
            <w:noWrap w:val="0"/>
            <w:vAlign w:val="center"/>
          </w:tcPr>
          <w:p w14:paraId="27B809B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七、科研设备资产增长率</w:t>
            </w:r>
          </w:p>
        </w:tc>
        <w:tc>
          <w:tcPr>
            <w:tcW w:w="671" w:type="dxa"/>
            <w:noWrap w:val="0"/>
            <w:vAlign w:val="center"/>
          </w:tcPr>
          <w:p w14:paraId="6983F62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2671AAE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10C95F9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EDC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3A87DBE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8</w:t>
            </w:r>
          </w:p>
        </w:tc>
        <w:tc>
          <w:tcPr>
            <w:tcW w:w="1670" w:type="dxa"/>
            <w:noWrap w:val="0"/>
            <w:vAlign w:val="center"/>
          </w:tcPr>
          <w:p w14:paraId="75CF41A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（四）其他收入</w:t>
            </w:r>
          </w:p>
        </w:tc>
        <w:tc>
          <w:tcPr>
            <w:tcW w:w="748" w:type="dxa"/>
            <w:noWrap w:val="0"/>
            <w:vAlign w:val="center"/>
          </w:tcPr>
          <w:p w14:paraId="4C3D966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53A23D9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09F7C62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452696F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21</w:t>
            </w:r>
          </w:p>
        </w:tc>
        <w:tc>
          <w:tcPr>
            <w:tcW w:w="1468" w:type="dxa"/>
            <w:noWrap w:val="0"/>
            <w:vAlign w:val="center"/>
          </w:tcPr>
          <w:p w14:paraId="1F2C933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八、年末负债总额</w:t>
            </w:r>
          </w:p>
        </w:tc>
        <w:tc>
          <w:tcPr>
            <w:tcW w:w="671" w:type="dxa"/>
            <w:noWrap w:val="0"/>
            <w:vAlign w:val="center"/>
          </w:tcPr>
          <w:p w14:paraId="2741F20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67B41CE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4B32CF9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B99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5BC3C93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9</w:t>
            </w:r>
          </w:p>
        </w:tc>
        <w:tc>
          <w:tcPr>
            <w:tcW w:w="1670" w:type="dxa"/>
            <w:noWrap w:val="0"/>
            <w:vAlign w:val="center"/>
          </w:tcPr>
          <w:p w14:paraId="098B6D9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二、年度总收入增长率</w:t>
            </w:r>
          </w:p>
        </w:tc>
        <w:tc>
          <w:tcPr>
            <w:tcW w:w="748" w:type="dxa"/>
            <w:noWrap w:val="0"/>
            <w:vAlign w:val="center"/>
          </w:tcPr>
          <w:p w14:paraId="2F21545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326D1BB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1FE0B40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64727BF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22</w:t>
            </w:r>
          </w:p>
        </w:tc>
        <w:tc>
          <w:tcPr>
            <w:tcW w:w="1468" w:type="dxa"/>
            <w:noWrap w:val="0"/>
            <w:vAlign w:val="center"/>
          </w:tcPr>
          <w:p w14:paraId="75CFC61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九、年末货币资金余额</w:t>
            </w:r>
          </w:p>
        </w:tc>
        <w:tc>
          <w:tcPr>
            <w:tcW w:w="671" w:type="dxa"/>
            <w:noWrap w:val="0"/>
            <w:vAlign w:val="center"/>
          </w:tcPr>
          <w:p w14:paraId="2592D06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5E6780D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24F70AC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04D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60315F9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10</w:t>
            </w:r>
          </w:p>
        </w:tc>
        <w:tc>
          <w:tcPr>
            <w:tcW w:w="1670" w:type="dxa"/>
            <w:noWrap w:val="0"/>
            <w:vAlign w:val="center"/>
          </w:tcPr>
          <w:p w14:paraId="2B2DBA9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三、年度总支出</w:t>
            </w:r>
          </w:p>
        </w:tc>
        <w:tc>
          <w:tcPr>
            <w:tcW w:w="748" w:type="dxa"/>
            <w:noWrap w:val="0"/>
            <w:vAlign w:val="center"/>
          </w:tcPr>
          <w:p w14:paraId="231591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033676C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5186155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412A7C1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23</w:t>
            </w:r>
          </w:p>
        </w:tc>
        <w:tc>
          <w:tcPr>
            <w:tcW w:w="1468" w:type="dxa"/>
            <w:noWrap w:val="0"/>
            <w:vAlign w:val="center"/>
          </w:tcPr>
          <w:p w14:paraId="63C803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十、年末借入款项余额</w:t>
            </w:r>
          </w:p>
        </w:tc>
        <w:tc>
          <w:tcPr>
            <w:tcW w:w="671" w:type="dxa"/>
            <w:noWrap w:val="0"/>
            <w:vAlign w:val="center"/>
          </w:tcPr>
          <w:p w14:paraId="6F3C149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55B1BB8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7ED7532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CD5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12EA62C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11</w:t>
            </w:r>
          </w:p>
        </w:tc>
        <w:tc>
          <w:tcPr>
            <w:tcW w:w="1670" w:type="dxa"/>
            <w:noWrap w:val="0"/>
            <w:vAlign w:val="center"/>
          </w:tcPr>
          <w:p w14:paraId="31AEE85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1.生产经营活动支出</w:t>
            </w:r>
          </w:p>
        </w:tc>
        <w:tc>
          <w:tcPr>
            <w:tcW w:w="748" w:type="dxa"/>
            <w:noWrap w:val="0"/>
            <w:vAlign w:val="center"/>
          </w:tcPr>
          <w:p w14:paraId="31593F4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74E294E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2847ADB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7E08076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68" w:type="dxa"/>
            <w:noWrap w:val="0"/>
            <w:vAlign w:val="center"/>
          </w:tcPr>
          <w:p w14:paraId="5EF34A5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671" w:type="dxa"/>
            <w:noWrap w:val="0"/>
            <w:vAlign w:val="center"/>
          </w:tcPr>
          <w:p w14:paraId="318793A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18D45CD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700BC79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011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5" w:hRule="atLeast"/>
          <w:jc w:val="center"/>
        </w:trPr>
        <w:tc>
          <w:tcPr>
            <w:tcW w:w="543" w:type="dxa"/>
            <w:noWrap w:val="0"/>
            <w:vAlign w:val="center"/>
          </w:tcPr>
          <w:p w14:paraId="2AA5882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12</w:t>
            </w:r>
          </w:p>
        </w:tc>
        <w:tc>
          <w:tcPr>
            <w:tcW w:w="1670" w:type="dxa"/>
            <w:noWrap w:val="0"/>
            <w:vAlign w:val="center"/>
          </w:tcPr>
          <w:p w14:paraId="4992DC1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2.科技活动</w:t>
            </w:r>
            <w:r>
              <w:rPr>
                <w:rFonts w:ascii="Times New Roman" w:hAnsi="Times New Roman" w:eastAsia="方正仿宋_GBK"/>
                <w:snapToGrid w:val="0"/>
                <w:color w:val="auto"/>
                <w:sz w:val="24"/>
                <w:highlight w:val="none"/>
              </w:rPr>
              <w:br w:type="textWrapping"/>
            </w:r>
            <w:r>
              <w:rPr>
                <w:rFonts w:hint="eastAsia" w:ascii="Times New Roman" w:hAnsi="Times New Roman" w:eastAsia="方正仿宋_GBK"/>
                <w:snapToGrid w:val="0"/>
                <w:color w:val="auto"/>
                <w:sz w:val="24"/>
                <w:highlight w:val="none"/>
              </w:rPr>
              <w:t>支出</w:t>
            </w:r>
          </w:p>
        </w:tc>
        <w:tc>
          <w:tcPr>
            <w:tcW w:w="748" w:type="dxa"/>
            <w:noWrap w:val="0"/>
            <w:vAlign w:val="center"/>
          </w:tcPr>
          <w:p w14:paraId="36433B0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595C792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0E25118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27C0E75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68" w:type="dxa"/>
            <w:noWrap w:val="0"/>
            <w:vAlign w:val="center"/>
          </w:tcPr>
          <w:p w14:paraId="6C1B501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671" w:type="dxa"/>
            <w:noWrap w:val="0"/>
            <w:vAlign w:val="center"/>
          </w:tcPr>
          <w:p w14:paraId="4797964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74F5214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61AB4E5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A57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0" w:hRule="atLeast"/>
          <w:jc w:val="center"/>
        </w:trPr>
        <w:tc>
          <w:tcPr>
            <w:tcW w:w="543" w:type="dxa"/>
            <w:noWrap w:val="0"/>
            <w:vAlign w:val="center"/>
          </w:tcPr>
          <w:p w14:paraId="6B530E6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13</w:t>
            </w:r>
          </w:p>
        </w:tc>
        <w:tc>
          <w:tcPr>
            <w:tcW w:w="1670" w:type="dxa"/>
            <w:noWrap w:val="0"/>
            <w:vAlign w:val="center"/>
          </w:tcPr>
          <w:p w14:paraId="5A1E7FC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3.其他支出</w:t>
            </w:r>
          </w:p>
        </w:tc>
        <w:tc>
          <w:tcPr>
            <w:tcW w:w="748" w:type="dxa"/>
            <w:noWrap w:val="0"/>
            <w:vAlign w:val="center"/>
          </w:tcPr>
          <w:p w14:paraId="0AEBAC5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7906D4D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3D1907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490BDF5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68" w:type="dxa"/>
            <w:noWrap w:val="0"/>
            <w:vAlign w:val="center"/>
          </w:tcPr>
          <w:p w14:paraId="24655F6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671" w:type="dxa"/>
            <w:noWrap w:val="0"/>
            <w:vAlign w:val="center"/>
          </w:tcPr>
          <w:p w14:paraId="03BA891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464E7AC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78D9076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63422870">
      <w:pPr>
        <w:adjustRightInd w:val="0"/>
        <w:snapToGrid w:val="0"/>
        <w:spacing w:line="40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（注：申报单位超过1个时，请自行增加表格）</w:t>
      </w:r>
    </w:p>
    <w:p w14:paraId="01EF55A7">
      <w:pPr>
        <w:rPr>
          <w:rFonts w:hint="eastAsia" w:ascii="黑体" w:hAnsi="黑体" w:eastAsia="黑体" w:cs="黑体"/>
          <w:b w:val="0"/>
          <w:bCs w:val="0"/>
          <w:snapToGrid w:val="0"/>
          <w:color w:val="auto"/>
          <w:sz w:val="32"/>
          <w:szCs w:val="32"/>
          <w:highlight w:val="none"/>
          <w:lang w:val="en-US" w:eastAsia="zh-CN"/>
        </w:rPr>
      </w:pPr>
      <w:r>
        <w:rPr>
          <w:rFonts w:hint="eastAsia" w:ascii="黑体" w:hAnsi="黑体" w:eastAsia="黑体" w:cs="黑体"/>
          <w:b w:val="0"/>
          <w:bCs w:val="0"/>
          <w:snapToGrid w:val="0"/>
          <w:color w:val="auto"/>
          <w:sz w:val="32"/>
          <w:szCs w:val="32"/>
          <w:highlight w:val="none"/>
          <w:lang w:val="en-US" w:eastAsia="zh-CN"/>
        </w:rPr>
        <w:t>四、项目简介</w:t>
      </w:r>
    </w:p>
    <w:p w14:paraId="339A85AF">
      <w:pPr>
        <w:pStyle w:val="2"/>
        <w:rPr>
          <w:rFonts w:hint="default" w:eastAsia="方正小标宋_GBK"/>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（一）</w:t>
      </w:r>
      <w:r>
        <w:rPr>
          <w:rFonts w:hint="eastAsia" w:ascii="楷体_GB2312" w:hAnsi="楷体_GB2312" w:eastAsia="楷体_GB2312" w:cs="楷体_GB2312"/>
          <w:b/>
          <w:bCs/>
          <w:snapToGrid w:val="0"/>
          <w:color w:val="auto"/>
          <w:sz w:val="28"/>
          <w:szCs w:val="28"/>
          <w:highlight w:val="none"/>
        </w:rPr>
        <w:t>项目总体目标</w:t>
      </w:r>
      <w:r>
        <w:rPr>
          <w:rFonts w:hint="eastAsia" w:ascii="Times New Roman" w:hAnsi="Times New Roman" w:eastAsia="方正仿宋_GBK"/>
          <w:snapToGrid w:val="0"/>
          <w:color w:val="auto"/>
          <w:sz w:val="28"/>
          <w:szCs w:val="28"/>
          <w:highlight w:val="none"/>
        </w:rPr>
        <w:t>（限</w:t>
      </w:r>
      <w:r>
        <w:rPr>
          <w:rFonts w:hint="eastAsia" w:ascii="Times New Roman" w:hAnsi="Times New Roman" w:eastAsia="方正仿宋_GBK"/>
          <w:snapToGrid w:val="0"/>
          <w:color w:val="auto"/>
          <w:sz w:val="28"/>
          <w:szCs w:val="28"/>
          <w:highlight w:val="none"/>
          <w:lang w:val="en-US" w:eastAsia="zh-CN"/>
        </w:rPr>
        <w:t>500</w:t>
      </w:r>
      <w:r>
        <w:rPr>
          <w:rFonts w:hint="eastAsia" w:ascii="Times New Roman" w:hAnsi="Times New Roman" w:eastAsia="方正仿宋_GBK"/>
          <w:snapToGrid w:val="0"/>
          <w:color w:val="auto"/>
          <w:sz w:val="28"/>
          <w:szCs w:val="28"/>
          <w:highlight w:val="none"/>
        </w:rPr>
        <w:t>字以内）</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64F3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616" w:hRule="atLeast"/>
          <w:jc w:val="center"/>
        </w:trPr>
        <w:tc>
          <w:tcPr>
            <w:tcW w:w="8845" w:type="dxa"/>
            <w:noWrap w:val="0"/>
            <w:vAlign w:val="center"/>
          </w:tcPr>
          <w:p w14:paraId="60C5F7E2">
            <w:pPr>
              <w:adjustRightInd w:val="0"/>
              <w:snapToGrid w:val="0"/>
              <w:spacing w:line="320" w:lineRule="exact"/>
              <w:outlineLvl w:val="9"/>
              <w:rPr>
                <w:rFonts w:hint="eastAsia" w:ascii="Times New Roman" w:hAnsi="Times New Roman" w:eastAsia="方正仿宋_GBK"/>
                <w:snapToGrid w:val="0"/>
                <w:color w:val="auto"/>
                <w:sz w:val="24"/>
                <w:highlight w:val="none"/>
              </w:rPr>
            </w:pPr>
          </w:p>
        </w:tc>
      </w:tr>
    </w:tbl>
    <w:p w14:paraId="56E5D0A2">
      <w:pPr>
        <w:rPr>
          <w:rFonts w:hint="eastAsia" w:ascii="楷体_GB2312" w:hAnsi="楷体_GB2312" w:eastAsia="楷体_GB2312" w:cs="楷体_GB2312"/>
          <w:b/>
          <w:bCs/>
          <w:color w:val="auto"/>
          <w:kern w:val="2"/>
          <w:sz w:val="28"/>
          <w:szCs w:val="28"/>
          <w:highlight w:val="none"/>
          <w:lang w:val="en-US" w:eastAsia="zh-CN" w:bidi="ar-SA"/>
        </w:rPr>
      </w:pPr>
    </w:p>
    <w:p w14:paraId="7D8A52AD">
      <w:pPr>
        <w:rPr>
          <w:color w:val="auto"/>
          <w:sz w:val="28"/>
          <w:szCs w:val="28"/>
          <w:highlight w:val="none"/>
        </w:rPr>
      </w:pPr>
      <w:r>
        <w:rPr>
          <w:rFonts w:hint="eastAsia" w:ascii="楷体_GB2312" w:hAnsi="楷体_GB2312" w:eastAsia="楷体_GB2312" w:cs="楷体_GB2312"/>
          <w:b/>
          <w:bCs/>
          <w:color w:val="auto"/>
          <w:kern w:val="2"/>
          <w:sz w:val="28"/>
          <w:szCs w:val="28"/>
          <w:highlight w:val="none"/>
          <w:lang w:val="en-US" w:eastAsia="zh-CN" w:bidi="ar-SA"/>
        </w:rPr>
        <w:t>（二）项目主要内容</w:t>
      </w:r>
      <w:r>
        <w:rPr>
          <w:rFonts w:hint="eastAsia" w:ascii="Times New Roman" w:hAnsi="Times New Roman" w:eastAsia="方正仿宋_GBK"/>
          <w:snapToGrid w:val="0"/>
          <w:color w:val="auto"/>
          <w:sz w:val="28"/>
          <w:szCs w:val="28"/>
          <w:highlight w:val="none"/>
        </w:rPr>
        <w:t>（限</w:t>
      </w:r>
      <w:r>
        <w:rPr>
          <w:rFonts w:hint="eastAsia" w:ascii="Times New Roman" w:hAnsi="Times New Roman" w:eastAsia="方正仿宋_GBK"/>
          <w:snapToGrid w:val="0"/>
          <w:color w:val="auto"/>
          <w:sz w:val="28"/>
          <w:szCs w:val="28"/>
          <w:highlight w:val="none"/>
          <w:lang w:val="en-US" w:eastAsia="zh-CN"/>
        </w:rPr>
        <w:t>8</w:t>
      </w:r>
      <w:r>
        <w:rPr>
          <w:rFonts w:hint="eastAsia" w:ascii="Times New Roman" w:hAnsi="Times New Roman" w:eastAsia="方正仿宋_GBK"/>
          <w:snapToGrid w:val="0"/>
          <w:color w:val="auto"/>
          <w:sz w:val="28"/>
          <w:szCs w:val="28"/>
          <w:highlight w:val="none"/>
        </w:rPr>
        <w:t>00字以内）</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311E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811" w:hRule="atLeast"/>
          <w:jc w:val="center"/>
        </w:trPr>
        <w:tc>
          <w:tcPr>
            <w:tcW w:w="8845" w:type="dxa"/>
            <w:noWrap w:val="0"/>
            <w:vAlign w:val="center"/>
          </w:tcPr>
          <w:p w14:paraId="74A5AA64">
            <w:pPr>
              <w:adjustRightInd w:val="0"/>
              <w:snapToGrid w:val="0"/>
              <w:spacing w:line="320" w:lineRule="exact"/>
              <w:outlineLvl w:val="9"/>
              <w:rPr>
                <w:rFonts w:hint="eastAsia" w:ascii="Times New Roman" w:hAnsi="Times New Roman" w:eastAsia="方正仿宋_GBK"/>
                <w:snapToGrid w:val="0"/>
                <w:color w:val="auto"/>
                <w:sz w:val="24"/>
                <w:highlight w:val="none"/>
              </w:rPr>
            </w:pPr>
          </w:p>
        </w:tc>
      </w:tr>
    </w:tbl>
    <w:p w14:paraId="09A3DDED">
      <w:pPr>
        <w:rPr>
          <w:color w:val="auto"/>
          <w:highlight w:val="none"/>
        </w:rPr>
      </w:pPr>
    </w:p>
    <w:p w14:paraId="6E80BC06">
      <w:pPr>
        <w:rPr>
          <w:color w:val="auto"/>
          <w:sz w:val="28"/>
          <w:szCs w:val="28"/>
          <w:highlight w:val="none"/>
        </w:rPr>
      </w:pPr>
      <w:r>
        <w:rPr>
          <w:rFonts w:hint="eastAsia"/>
          <w:color w:val="auto"/>
          <w:sz w:val="28"/>
          <w:szCs w:val="28"/>
          <w:highlight w:val="none"/>
          <w:lang w:val="en-US" w:eastAsia="zh-CN"/>
        </w:rPr>
        <w:t>（三）</w:t>
      </w:r>
      <w:r>
        <w:rPr>
          <w:rFonts w:hint="eastAsia" w:ascii="Times New Roman" w:hAnsi="Times New Roman" w:eastAsia="方正仿宋_GBK"/>
          <w:b/>
          <w:snapToGrid w:val="0"/>
          <w:color w:val="auto"/>
          <w:sz w:val="28"/>
          <w:szCs w:val="28"/>
          <w:highlight w:val="none"/>
        </w:rPr>
        <w:t>研究解决的关键技术问题</w:t>
      </w:r>
      <w:r>
        <w:rPr>
          <w:rFonts w:hint="eastAsia" w:ascii="Times New Roman" w:hAnsi="Times New Roman" w:eastAsia="方正仿宋_GBK"/>
          <w:snapToGrid w:val="0"/>
          <w:color w:val="auto"/>
          <w:sz w:val="28"/>
          <w:szCs w:val="28"/>
          <w:highlight w:val="none"/>
        </w:rPr>
        <w:t>（限</w:t>
      </w:r>
      <w:r>
        <w:rPr>
          <w:rFonts w:hint="eastAsia" w:ascii="Times New Roman" w:hAnsi="Times New Roman" w:eastAsia="方正仿宋_GBK"/>
          <w:snapToGrid w:val="0"/>
          <w:color w:val="auto"/>
          <w:sz w:val="28"/>
          <w:szCs w:val="28"/>
          <w:highlight w:val="none"/>
          <w:lang w:val="en-US" w:eastAsia="zh-CN"/>
        </w:rPr>
        <w:t>8</w:t>
      </w:r>
      <w:r>
        <w:rPr>
          <w:rFonts w:hint="eastAsia" w:ascii="Times New Roman" w:hAnsi="Times New Roman" w:eastAsia="方正仿宋_GBK"/>
          <w:snapToGrid w:val="0"/>
          <w:color w:val="auto"/>
          <w:sz w:val="28"/>
          <w:szCs w:val="28"/>
          <w:highlight w:val="none"/>
        </w:rPr>
        <w:t>00字以内）</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727F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2644" w:hRule="atLeast"/>
          <w:jc w:val="center"/>
        </w:trPr>
        <w:tc>
          <w:tcPr>
            <w:tcW w:w="8845" w:type="dxa"/>
            <w:noWrap w:val="0"/>
            <w:vAlign w:val="center"/>
          </w:tcPr>
          <w:p w14:paraId="7DB81315">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45158DAF">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061CC966">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265995D6">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26F9436C">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291AC909">
            <w:pPr>
              <w:adjustRightInd w:val="0"/>
              <w:snapToGrid w:val="0"/>
              <w:spacing w:line="320" w:lineRule="exact"/>
              <w:outlineLvl w:val="9"/>
              <w:rPr>
                <w:rFonts w:hint="eastAsia" w:ascii="Times New Roman" w:hAnsi="Times New Roman" w:eastAsia="方正仿宋_GBK"/>
                <w:snapToGrid w:val="0"/>
                <w:color w:val="auto"/>
                <w:sz w:val="24"/>
                <w:highlight w:val="none"/>
              </w:rPr>
            </w:pPr>
          </w:p>
        </w:tc>
      </w:tr>
    </w:tbl>
    <w:p w14:paraId="0EBD18A0">
      <w:pPr>
        <w:rPr>
          <w:rFonts w:hint="eastAsia"/>
          <w:color w:val="auto"/>
          <w:highlight w:val="none"/>
          <w:lang w:eastAsia="zh-CN"/>
        </w:rPr>
      </w:pPr>
    </w:p>
    <w:p w14:paraId="73FABA42">
      <w:pPr>
        <w:numPr>
          <w:ilvl w:val="0"/>
          <w:numId w:val="1"/>
        </w:numPr>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考核指标</w:t>
      </w:r>
    </w:p>
    <w:p w14:paraId="03DD5F7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after="120" w:afterLines="50" w:line="240" w:lineRule="auto"/>
        <w:textAlignment w:val="auto"/>
        <w:rPr>
          <w:color w:val="auto"/>
          <w:highlight w:val="none"/>
        </w:rPr>
      </w:pPr>
      <w:r>
        <w:rPr>
          <w:rFonts w:hint="eastAsia" w:ascii="Times New Roman" w:hAnsi="Times New Roman" w:eastAsia="方正仿宋_GBK"/>
          <w:b/>
          <w:snapToGrid w:val="0"/>
          <w:color w:val="auto"/>
          <w:sz w:val="24"/>
          <w:highlight w:val="none"/>
          <w:lang w:val="en-US" w:eastAsia="zh-CN"/>
        </w:rPr>
        <w:t xml:space="preserve">4.1 </w:t>
      </w:r>
      <w:r>
        <w:rPr>
          <w:rFonts w:hint="eastAsia" w:ascii="Times New Roman" w:hAnsi="Times New Roman" w:eastAsia="方正仿宋_GBK"/>
          <w:b/>
          <w:snapToGrid w:val="0"/>
          <w:color w:val="auto"/>
          <w:sz w:val="24"/>
          <w:highlight w:val="none"/>
        </w:rPr>
        <w:t>项目完成考核指标</w:t>
      </w:r>
      <w:r>
        <w:rPr>
          <w:rFonts w:hint="eastAsia" w:ascii="Times New Roman" w:hAnsi="Times New Roman" w:eastAsia="方正仿宋_GBK"/>
          <w:b w:val="0"/>
          <w:bCs/>
          <w:snapToGrid w:val="0"/>
          <w:color w:val="auto"/>
          <w:sz w:val="22"/>
          <w:szCs w:val="22"/>
          <w:highlight w:val="none"/>
        </w:rPr>
        <w:t>（每类型指标至少有一条内容，如某类型指标无内容，可填无）</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673"/>
        <w:gridCol w:w="1878"/>
        <w:gridCol w:w="2550"/>
        <w:gridCol w:w="2927"/>
        <w:gridCol w:w="817"/>
      </w:tblGrid>
      <w:tr w14:paraId="6438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3A60E77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878" w:type="dxa"/>
            <w:noWrap w:val="0"/>
            <w:vAlign w:val="center"/>
          </w:tcPr>
          <w:p w14:paraId="32A7A07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考核指标类型</w:t>
            </w:r>
          </w:p>
        </w:tc>
        <w:tc>
          <w:tcPr>
            <w:tcW w:w="2550" w:type="dxa"/>
            <w:noWrap w:val="0"/>
            <w:vAlign w:val="center"/>
          </w:tcPr>
          <w:p w14:paraId="4744F79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考核指标内容</w:t>
            </w:r>
          </w:p>
          <w:p w14:paraId="7E17C0B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0"/>
                <w:szCs w:val="20"/>
                <w:highlight w:val="none"/>
              </w:rPr>
              <w:t>（限500字</w:t>
            </w:r>
            <w:r>
              <w:rPr>
                <w:rFonts w:hint="eastAsia" w:ascii="Times New Roman" w:hAnsi="Times New Roman" w:eastAsia="方正仿宋_GBK"/>
                <w:snapToGrid w:val="0"/>
                <w:color w:val="auto"/>
                <w:sz w:val="20"/>
                <w:szCs w:val="20"/>
                <w:highlight w:val="none"/>
                <w:lang w:eastAsia="zh-CN"/>
              </w:rPr>
              <w:t>，</w:t>
            </w:r>
            <w:r>
              <w:rPr>
                <w:rFonts w:hint="eastAsia" w:ascii="Times New Roman" w:hAnsi="Times New Roman" w:eastAsia="方正仿宋_GBK"/>
                <w:snapToGrid w:val="0"/>
                <w:color w:val="auto"/>
                <w:sz w:val="20"/>
                <w:szCs w:val="20"/>
                <w:highlight w:val="none"/>
              </w:rPr>
              <w:t>应提出项目预期成果的表现形式）</w:t>
            </w:r>
          </w:p>
        </w:tc>
        <w:tc>
          <w:tcPr>
            <w:tcW w:w="2927" w:type="dxa"/>
            <w:noWrap w:val="0"/>
            <w:vAlign w:val="center"/>
          </w:tcPr>
          <w:p w14:paraId="0515632C">
            <w:pPr>
              <w:adjustRightInd w:val="0"/>
              <w:snapToGrid w:val="0"/>
              <w:spacing w:line="320" w:lineRule="exact"/>
              <w:jc w:val="center"/>
              <w:outlineLvl w:val="9"/>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snapToGrid w:val="0"/>
                <w:color w:val="auto"/>
                <w:sz w:val="24"/>
                <w:highlight w:val="none"/>
              </w:rPr>
              <w:t>指标考核方式</w:t>
            </w:r>
            <w:r>
              <w:rPr>
                <w:rFonts w:hint="eastAsia" w:ascii="Times New Roman" w:hAnsi="Times New Roman" w:eastAsia="方正仿宋_GBK" w:cs="仿宋_GB2312"/>
                <w:snapToGrid w:val="0"/>
                <w:color w:val="auto"/>
                <w:sz w:val="24"/>
                <w:highlight w:val="none"/>
              </w:rPr>
              <w:t>、方法及拟提供的佐证材料</w:t>
            </w:r>
          </w:p>
          <w:p w14:paraId="54E8C08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0"/>
                <w:szCs w:val="20"/>
                <w:highlight w:val="none"/>
              </w:rPr>
              <w:t>（限500字</w:t>
            </w:r>
            <w:r>
              <w:rPr>
                <w:rFonts w:hint="eastAsia" w:ascii="Times New Roman" w:hAnsi="Times New Roman" w:eastAsia="方正仿宋_GBK"/>
                <w:snapToGrid w:val="0"/>
                <w:color w:val="auto"/>
                <w:sz w:val="20"/>
                <w:szCs w:val="20"/>
                <w:highlight w:val="none"/>
                <w:lang w:eastAsia="zh-CN"/>
              </w:rPr>
              <w:t>，</w:t>
            </w:r>
            <w:r>
              <w:rPr>
                <w:rFonts w:hint="eastAsia" w:ascii="Times New Roman" w:hAnsi="Times New Roman" w:eastAsia="方正仿宋_GBK"/>
                <w:snapToGrid w:val="0"/>
                <w:color w:val="auto"/>
                <w:sz w:val="20"/>
                <w:szCs w:val="20"/>
                <w:highlight w:val="none"/>
              </w:rPr>
              <w:t>应提出符合相关研究成果与指标的具体考核技术方法、测算方法等）</w:t>
            </w:r>
          </w:p>
        </w:tc>
        <w:tc>
          <w:tcPr>
            <w:tcW w:w="817" w:type="dxa"/>
            <w:noWrap w:val="0"/>
            <w:vAlign w:val="center"/>
          </w:tcPr>
          <w:p w14:paraId="7C6A2E3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cs="仿宋_GB2312"/>
                <w:snapToGrid w:val="0"/>
                <w:color w:val="auto"/>
                <w:sz w:val="24"/>
                <w:highlight w:val="none"/>
              </w:rPr>
              <w:t>是否主要考核指标</w:t>
            </w:r>
          </w:p>
        </w:tc>
      </w:tr>
      <w:tr w14:paraId="100A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7DE03BE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878" w:type="dxa"/>
            <w:noWrap w:val="0"/>
            <w:vAlign w:val="center"/>
          </w:tcPr>
          <w:p w14:paraId="24894CF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技术指标1</w:t>
            </w:r>
          </w:p>
        </w:tc>
        <w:tc>
          <w:tcPr>
            <w:tcW w:w="2550" w:type="dxa"/>
            <w:noWrap w:val="0"/>
            <w:vAlign w:val="center"/>
          </w:tcPr>
          <w:p w14:paraId="5AE97D5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725E3DF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3619C13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056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3BC5F48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878" w:type="dxa"/>
            <w:noWrap w:val="0"/>
            <w:vAlign w:val="center"/>
          </w:tcPr>
          <w:p w14:paraId="200E00B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技术指标2</w:t>
            </w:r>
          </w:p>
        </w:tc>
        <w:tc>
          <w:tcPr>
            <w:tcW w:w="2550" w:type="dxa"/>
            <w:noWrap w:val="0"/>
            <w:vAlign w:val="center"/>
          </w:tcPr>
          <w:p w14:paraId="087264E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29F710E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312C34D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AC8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24B223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878" w:type="dxa"/>
            <w:noWrap w:val="0"/>
            <w:vAlign w:val="center"/>
          </w:tcPr>
          <w:p w14:paraId="6C3CA3A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技术指标3</w:t>
            </w:r>
          </w:p>
        </w:tc>
        <w:tc>
          <w:tcPr>
            <w:tcW w:w="2550" w:type="dxa"/>
            <w:noWrap w:val="0"/>
            <w:vAlign w:val="center"/>
          </w:tcPr>
          <w:p w14:paraId="3F18B0C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2BFC2BC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11903F7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D6B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0C388AC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4</w:t>
            </w:r>
          </w:p>
        </w:tc>
        <w:tc>
          <w:tcPr>
            <w:tcW w:w="1878" w:type="dxa"/>
            <w:noWrap w:val="0"/>
            <w:vAlign w:val="center"/>
          </w:tcPr>
          <w:p w14:paraId="734AFB9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c>
          <w:tcPr>
            <w:tcW w:w="2550" w:type="dxa"/>
            <w:noWrap w:val="0"/>
            <w:vAlign w:val="center"/>
          </w:tcPr>
          <w:p w14:paraId="74D5E72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3BBBF98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6783F0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9DC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6E44320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5</w:t>
            </w:r>
          </w:p>
        </w:tc>
        <w:tc>
          <w:tcPr>
            <w:tcW w:w="1878" w:type="dxa"/>
            <w:noWrap w:val="0"/>
            <w:vAlign w:val="center"/>
          </w:tcPr>
          <w:p w14:paraId="126FFA1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经济指标1</w:t>
            </w:r>
          </w:p>
        </w:tc>
        <w:tc>
          <w:tcPr>
            <w:tcW w:w="2550" w:type="dxa"/>
            <w:noWrap w:val="0"/>
            <w:vAlign w:val="center"/>
          </w:tcPr>
          <w:p w14:paraId="1ECE5D0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28F1EBC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4930591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665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6AACE91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6</w:t>
            </w:r>
          </w:p>
        </w:tc>
        <w:tc>
          <w:tcPr>
            <w:tcW w:w="1878" w:type="dxa"/>
            <w:noWrap w:val="0"/>
            <w:vAlign w:val="center"/>
          </w:tcPr>
          <w:p w14:paraId="3809E28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经济指标2</w:t>
            </w:r>
          </w:p>
        </w:tc>
        <w:tc>
          <w:tcPr>
            <w:tcW w:w="2550" w:type="dxa"/>
            <w:noWrap w:val="0"/>
            <w:vAlign w:val="center"/>
          </w:tcPr>
          <w:p w14:paraId="342E0F6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304EAD6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45D33FD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D9B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054C72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7</w:t>
            </w:r>
          </w:p>
        </w:tc>
        <w:tc>
          <w:tcPr>
            <w:tcW w:w="1878" w:type="dxa"/>
            <w:noWrap w:val="0"/>
            <w:vAlign w:val="center"/>
          </w:tcPr>
          <w:p w14:paraId="4ABD886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经济指标3</w:t>
            </w:r>
          </w:p>
        </w:tc>
        <w:tc>
          <w:tcPr>
            <w:tcW w:w="2550" w:type="dxa"/>
            <w:noWrap w:val="0"/>
            <w:vAlign w:val="center"/>
          </w:tcPr>
          <w:p w14:paraId="2E991CF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0082A5A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5985302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9ED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5B040D3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8</w:t>
            </w:r>
          </w:p>
        </w:tc>
        <w:tc>
          <w:tcPr>
            <w:tcW w:w="1878" w:type="dxa"/>
            <w:noWrap w:val="0"/>
            <w:vAlign w:val="center"/>
          </w:tcPr>
          <w:p w14:paraId="504BF2B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c>
          <w:tcPr>
            <w:tcW w:w="2550" w:type="dxa"/>
            <w:noWrap w:val="0"/>
            <w:vAlign w:val="center"/>
          </w:tcPr>
          <w:p w14:paraId="21FCB84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6A2B47D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0DEBCD5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B94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04B45CD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9</w:t>
            </w:r>
          </w:p>
        </w:tc>
        <w:tc>
          <w:tcPr>
            <w:tcW w:w="1878" w:type="dxa"/>
            <w:noWrap w:val="0"/>
            <w:vAlign w:val="center"/>
          </w:tcPr>
          <w:p w14:paraId="1E389DC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人才队伍建设</w:t>
            </w:r>
          </w:p>
          <w:p w14:paraId="7F17F34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指标1</w:t>
            </w:r>
          </w:p>
        </w:tc>
        <w:tc>
          <w:tcPr>
            <w:tcW w:w="2550" w:type="dxa"/>
            <w:noWrap w:val="0"/>
            <w:vAlign w:val="center"/>
          </w:tcPr>
          <w:p w14:paraId="5A23C90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30C9B71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5FE14B6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3AE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74BED43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10</w:t>
            </w:r>
          </w:p>
        </w:tc>
        <w:tc>
          <w:tcPr>
            <w:tcW w:w="1878" w:type="dxa"/>
            <w:noWrap w:val="0"/>
            <w:vAlign w:val="center"/>
          </w:tcPr>
          <w:p w14:paraId="5732651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人才队伍建设</w:t>
            </w:r>
          </w:p>
          <w:p w14:paraId="3E204DB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指标2</w:t>
            </w:r>
          </w:p>
        </w:tc>
        <w:tc>
          <w:tcPr>
            <w:tcW w:w="2550" w:type="dxa"/>
            <w:noWrap w:val="0"/>
            <w:vAlign w:val="center"/>
          </w:tcPr>
          <w:p w14:paraId="550990C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1399B05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39DE5C7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0CC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235221E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11</w:t>
            </w:r>
          </w:p>
        </w:tc>
        <w:tc>
          <w:tcPr>
            <w:tcW w:w="1878" w:type="dxa"/>
            <w:noWrap w:val="0"/>
            <w:vAlign w:val="center"/>
          </w:tcPr>
          <w:p w14:paraId="061D7F1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人才队伍建设</w:t>
            </w:r>
          </w:p>
          <w:p w14:paraId="42A2AC2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指标3</w:t>
            </w:r>
          </w:p>
        </w:tc>
        <w:tc>
          <w:tcPr>
            <w:tcW w:w="2550" w:type="dxa"/>
            <w:noWrap w:val="0"/>
            <w:vAlign w:val="center"/>
          </w:tcPr>
          <w:p w14:paraId="7B386C7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287B492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59288BF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109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6B70BE8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12</w:t>
            </w:r>
          </w:p>
        </w:tc>
        <w:tc>
          <w:tcPr>
            <w:tcW w:w="1878" w:type="dxa"/>
            <w:noWrap w:val="0"/>
            <w:vAlign w:val="center"/>
          </w:tcPr>
          <w:p w14:paraId="61B2993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c>
          <w:tcPr>
            <w:tcW w:w="2550" w:type="dxa"/>
            <w:noWrap w:val="0"/>
            <w:vAlign w:val="center"/>
          </w:tcPr>
          <w:p w14:paraId="46D8038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0F54AF8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183528C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D12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15EC9A2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13</w:t>
            </w:r>
          </w:p>
        </w:tc>
        <w:tc>
          <w:tcPr>
            <w:tcW w:w="1878" w:type="dxa"/>
            <w:noWrap w:val="0"/>
            <w:vAlign w:val="center"/>
          </w:tcPr>
          <w:p w14:paraId="6096C30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其他指标1</w:t>
            </w:r>
          </w:p>
        </w:tc>
        <w:tc>
          <w:tcPr>
            <w:tcW w:w="2550" w:type="dxa"/>
            <w:noWrap w:val="0"/>
            <w:vAlign w:val="center"/>
          </w:tcPr>
          <w:p w14:paraId="682A051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2024898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4659D37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7AD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4EE7437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14</w:t>
            </w:r>
          </w:p>
        </w:tc>
        <w:tc>
          <w:tcPr>
            <w:tcW w:w="1878" w:type="dxa"/>
            <w:noWrap w:val="0"/>
            <w:vAlign w:val="center"/>
          </w:tcPr>
          <w:p w14:paraId="1DD0ECB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其他指标2</w:t>
            </w:r>
          </w:p>
        </w:tc>
        <w:tc>
          <w:tcPr>
            <w:tcW w:w="2550" w:type="dxa"/>
            <w:noWrap w:val="0"/>
            <w:vAlign w:val="center"/>
          </w:tcPr>
          <w:p w14:paraId="10A4C3C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0C9F432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13505F7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034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382E1D1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15</w:t>
            </w:r>
          </w:p>
        </w:tc>
        <w:tc>
          <w:tcPr>
            <w:tcW w:w="1878" w:type="dxa"/>
            <w:noWrap w:val="0"/>
            <w:vAlign w:val="center"/>
          </w:tcPr>
          <w:p w14:paraId="08A53E9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c>
          <w:tcPr>
            <w:tcW w:w="2550" w:type="dxa"/>
            <w:noWrap w:val="0"/>
            <w:vAlign w:val="center"/>
          </w:tcPr>
          <w:p w14:paraId="00D2AAE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3507375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7DFCCE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7DF8AAC5">
      <w:pPr>
        <w:rPr>
          <w:rFonts w:hint="eastAsia" w:eastAsia="宋体"/>
          <w:color w:val="auto"/>
          <w:highlight w:val="none"/>
          <w:lang w:val="en-US" w:eastAsia="zh-CN"/>
        </w:rPr>
      </w:pPr>
    </w:p>
    <w:p w14:paraId="04BD15DB">
      <w:pPr>
        <w:pStyle w:val="2"/>
        <w:rPr>
          <w:rFonts w:hint="eastAsia"/>
          <w:color w:val="auto"/>
          <w:highlight w:val="none"/>
          <w:lang w:val="en-US" w:eastAsia="zh-CN"/>
        </w:rPr>
      </w:pPr>
      <w:r>
        <w:rPr>
          <w:rFonts w:hint="eastAsia" w:ascii="Times New Roman" w:hAnsi="Times New Roman" w:eastAsia="方正仿宋_GBK"/>
          <w:b/>
          <w:snapToGrid w:val="0"/>
          <w:color w:val="auto"/>
          <w:sz w:val="24"/>
          <w:highlight w:val="none"/>
          <w:lang w:val="en-US" w:eastAsia="zh-CN"/>
        </w:rPr>
        <w:t xml:space="preserve">4.2 </w:t>
      </w:r>
      <w:r>
        <w:rPr>
          <w:rFonts w:hint="eastAsia" w:ascii="Times New Roman" w:hAnsi="Times New Roman" w:eastAsia="方正仿宋_GBK"/>
          <w:b/>
          <w:snapToGrid w:val="0"/>
          <w:color w:val="auto"/>
          <w:sz w:val="24"/>
          <w:highlight w:val="none"/>
        </w:rPr>
        <w:t>经济指标中直接经济效益详细说明</w:t>
      </w:r>
      <w:r>
        <w:rPr>
          <w:rFonts w:hint="eastAsia" w:ascii="Times New Roman" w:hAnsi="Times New Roman" w:eastAsia="方正仿宋_GBK"/>
          <w:b w:val="0"/>
          <w:bCs/>
          <w:snapToGrid w:val="0"/>
          <w:color w:val="auto"/>
          <w:sz w:val="21"/>
          <w:szCs w:val="21"/>
          <w:highlight w:val="none"/>
        </w:rPr>
        <w:t>（列出具体、科学、规范的测算依据，限</w:t>
      </w:r>
      <w:r>
        <w:rPr>
          <w:rFonts w:hint="eastAsia" w:ascii="Times New Roman" w:hAnsi="Times New Roman" w:eastAsia="方正仿宋_GBK"/>
          <w:b w:val="0"/>
          <w:bCs/>
          <w:snapToGrid w:val="0"/>
          <w:color w:val="auto"/>
          <w:sz w:val="21"/>
          <w:szCs w:val="21"/>
          <w:highlight w:val="none"/>
          <w:lang w:val="en-US" w:eastAsia="zh-CN"/>
        </w:rPr>
        <w:t>10</w:t>
      </w:r>
      <w:r>
        <w:rPr>
          <w:rFonts w:hint="eastAsia" w:ascii="Times New Roman" w:hAnsi="Times New Roman" w:eastAsia="方正仿宋_GBK"/>
          <w:b w:val="0"/>
          <w:bCs/>
          <w:snapToGrid w:val="0"/>
          <w:color w:val="auto"/>
          <w:sz w:val="21"/>
          <w:szCs w:val="21"/>
          <w:highlight w:val="none"/>
        </w:rPr>
        <w:t>00字。提示：项目如获立项，此部分内容将作为项目任务书约定的内容之一。例如：在经济指标中提及新增税收100万元，则项目验收时须提供100万元的税票证明。）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68B9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154" w:hRule="atLeast"/>
          <w:jc w:val="center"/>
        </w:trPr>
        <w:tc>
          <w:tcPr>
            <w:tcW w:w="8845" w:type="dxa"/>
            <w:noWrap w:val="0"/>
            <w:vAlign w:val="center"/>
          </w:tcPr>
          <w:p w14:paraId="376903A5">
            <w:pPr>
              <w:pStyle w:val="2"/>
              <w:rPr>
                <w:rFonts w:hint="eastAsia"/>
                <w:color w:val="auto"/>
                <w:highlight w:val="none"/>
              </w:rPr>
            </w:pPr>
          </w:p>
        </w:tc>
      </w:tr>
    </w:tbl>
    <w:p w14:paraId="78A87FA0">
      <w:pPr>
        <w:rPr>
          <w:rFonts w:hint="eastAsia" w:ascii="Times New Roman" w:hAnsi="Times New Roman" w:eastAsia="方正仿宋_GBK" w:cs="Times New Roman"/>
          <w:b/>
          <w:snapToGrid w:val="0"/>
          <w:color w:val="auto"/>
          <w:kern w:val="0"/>
          <w:sz w:val="24"/>
          <w:szCs w:val="24"/>
          <w:highlight w:val="none"/>
          <w:lang w:val="en-US" w:eastAsia="zh-CN" w:bidi="ar-SA"/>
        </w:rPr>
      </w:pPr>
    </w:p>
    <w:p w14:paraId="1AC91E2F">
      <w:pPr>
        <w:rPr>
          <w:rFonts w:hint="eastAsia" w:ascii="Times New Roman" w:hAnsi="Times New Roman" w:eastAsia="方正仿宋_GBK" w:cs="Times New Roman"/>
          <w:b/>
          <w:snapToGrid w:val="0"/>
          <w:color w:val="auto"/>
          <w:kern w:val="0"/>
          <w:sz w:val="24"/>
          <w:szCs w:val="24"/>
          <w:highlight w:val="none"/>
          <w:lang w:val="en-US" w:eastAsia="zh-CN" w:bidi="ar-SA"/>
        </w:rPr>
      </w:pPr>
    </w:p>
    <w:p w14:paraId="7B8B5528">
      <w:pPr>
        <w:rPr>
          <w:rFonts w:hint="eastAsia" w:ascii="Times New Roman" w:hAnsi="Times New Roman" w:eastAsia="方正仿宋_GBK" w:cs="Times New Roman"/>
          <w:b/>
          <w:snapToGrid w:val="0"/>
          <w:color w:val="auto"/>
          <w:kern w:val="0"/>
          <w:sz w:val="24"/>
          <w:szCs w:val="24"/>
          <w:highlight w:val="none"/>
          <w:lang w:val="en-US" w:eastAsia="zh-CN" w:bidi="ar-SA"/>
        </w:rPr>
      </w:pPr>
      <w:r>
        <w:rPr>
          <w:rFonts w:hint="eastAsia" w:ascii="Times New Roman" w:hAnsi="Times New Roman" w:eastAsia="方正仿宋_GBK" w:cs="Times New Roman"/>
          <w:b/>
          <w:snapToGrid w:val="0"/>
          <w:color w:val="auto"/>
          <w:kern w:val="0"/>
          <w:sz w:val="24"/>
          <w:szCs w:val="24"/>
          <w:highlight w:val="none"/>
          <w:lang w:val="en-US" w:eastAsia="zh-CN" w:bidi="ar-SA"/>
        </w:rPr>
        <w:t>4.3 项目过程管理考核指标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673"/>
        <w:gridCol w:w="1878"/>
        <w:gridCol w:w="2550"/>
        <w:gridCol w:w="2377"/>
        <w:gridCol w:w="1367"/>
      </w:tblGrid>
      <w:tr w14:paraId="1273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18A34D9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878" w:type="dxa"/>
            <w:noWrap w:val="0"/>
            <w:vAlign w:val="center"/>
          </w:tcPr>
          <w:p w14:paraId="0A6EAE1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起止时间</w:t>
            </w:r>
          </w:p>
        </w:tc>
        <w:tc>
          <w:tcPr>
            <w:tcW w:w="2550" w:type="dxa"/>
            <w:noWrap w:val="0"/>
            <w:vAlign w:val="center"/>
          </w:tcPr>
          <w:p w14:paraId="3FCE13D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阶段任务内容</w:t>
            </w:r>
          </w:p>
          <w:p w14:paraId="4E95C84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（限300字）</w:t>
            </w:r>
          </w:p>
        </w:tc>
        <w:tc>
          <w:tcPr>
            <w:tcW w:w="2377" w:type="dxa"/>
            <w:noWrap w:val="0"/>
            <w:vAlign w:val="center"/>
          </w:tcPr>
          <w:p w14:paraId="4AF1443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完成标志（限100字）</w:t>
            </w:r>
          </w:p>
        </w:tc>
        <w:tc>
          <w:tcPr>
            <w:tcW w:w="1367" w:type="dxa"/>
            <w:noWrap w:val="0"/>
            <w:vAlign w:val="center"/>
          </w:tcPr>
          <w:p w14:paraId="73AAB80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是否里程碑节点</w:t>
            </w:r>
          </w:p>
        </w:tc>
      </w:tr>
      <w:tr w14:paraId="225E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3554889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878" w:type="dxa"/>
            <w:noWrap w:val="0"/>
            <w:vAlign w:val="center"/>
          </w:tcPr>
          <w:p w14:paraId="4B6161F2">
            <w:pPr>
              <w:adjustRightInd w:val="0"/>
              <w:snapToGrid w:val="0"/>
              <w:spacing w:line="320" w:lineRule="exact"/>
              <w:jc w:val="righ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年  月  至  年  月</w:t>
            </w:r>
          </w:p>
        </w:tc>
        <w:tc>
          <w:tcPr>
            <w:tcW w:w="2550" w:type="dxa"/>
            <w:noWrap w:val="0"/>
            <w:vAlign w:val="center"/>
          </w:tcPr>
          <w:p w14:paraId="23DADD9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6A8A412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67" w:type="dxa"/>
            <w:noWrap w:val="0"/>
            <w:vAlign w:val="center"/>
          </w:tcPr>
          <w:p w14:paraId="45E6BF7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86A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7FB9166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878" w:type="dxa"/>
            <w:noWrap w:val="0"/>
            <w:vAlign w:val="center"/>
          </w:tcPr>
          <w:p w14:paraId="2B8DF40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550" w:type="dxa"/>
            <w:noWrap w:val="0"/>
            <w:vAlign w:val="center"/>
          </w:tcPr>
          <w:p w14:paraId="206CEF9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18A7D26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67" w:type="dxa"/>
            <w:noWrap w:val="0"/>
            <w:vAlign w:val="center"/>
          </w:tcPr>
          <w:p w14:paraId="6D6D95A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D32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38C03B9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878" w:type="dxa"/>
            <w:noWrap w:val="0"/>
            <w:vAlign w:val="center"/>
          </w:tcPr>
          <w:p w14:paraId="61B5F18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550" w:type="dxa"/>
            <w:noWrap w:val="0"/>
            <w:vAlign w:val="center"/>
          </w:tcPr>
          <w:p w14:paraId="1DE02F5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4632345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67" w:type="dxa"/>
            <w:noWrap w:val="0"/>
            <w:vAlign w:val="center"/>
          </w:tcPr>
          <w:p w14:paraId="2B9FCF5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270062EF">
      <w:pPr>
        <w:rPr>
          <w:rFonts w:hint="eastAsia" w:eastAsia="宋体"/>
          <w:color w:val="auto"/>
          <w:highlight w:val="none"/>
          <w:lang w:eastAsia="zh-CN"/>
        </w:rPr>
      </w:pPr>
      <w:r>
        <w:rPr>
          <w:rFonts w:hint="eastAsia"/>
          <w:color w:val="auto"/>
          <w:highlight w:val="none"/>
          <w:lang w:eastAsia="zh-CN"/>
        </w:rPr>
        <w:t>（</w:t>
      </w:r>
      <w:r>
        <w:rPr>
          <w:color w:val="auto"/>
          <w:highlight w:val="none"/>
        </w:rPr>
        <w:t>提示</w:t>
      </w:r>
      <w:r>
        <w:rPr>
          <w:rFonts w:hint="eastAsia"/>
          <w:color w:val="auto"/>
          <w:highlight w:val="none"/>
        </w:rPr>
        <w:t>：1</w:t>
      </w:r>
      <w:r>
        <w:rPr>
          <w:color w:val="auto"/>
          <w:highlight w:val="none"/>
        </w:rPr>
        <w:t>.</w:t>
      </w:r>
      <w:r>
        <w:rPr>
          <w:rFonts w:hint="eastAsia"/>
          <w:color w:val="auto"/>
          <w:highlight w:val="none"/>
        </w:rPr>
        <w:t xml:space="preserve"> 完成标志作为专业机构管理项目的考核节点和评价依据。2</w:t>
      </w:r>
      <w:r>
        <w:rPr>
          <w:color w:val="auto"/>
          <w:highlight w:val="none"/>
        </w:rPr>
        <w:t>.</w:t>
      </w:r>
      <w:r>
        <w:rPr>
          <w:rFonts w:hint="eastAsia"/>
          <w:color w:val="auto"/>
          <w:highlight w:val="none"/>
        </w:rPr>
        <w:t>广西科技厅根据里程碑节点对项目进行检查，里程碑节点必须</w:t>
      </w:r>
      <w:r>
        <w:rPr>
          <w:color w:val="auto"/>
          <w:highlight w:val="none"/>
        </w:rPr>
        <w:t>1个以上</w:t>
      </w:r>
      <w:r>
        <w:rPr>
          <w:rFonts w:hint="eastAsia"/>
          <w:color w:val="auto"/>
          <w:highlight w:val="none"/>
        </w:rPr>
        <w:t>。请认真填写。</w:t>
      </w:r>
      <w:r>
        <w:rPr>
          <w:rFonts w:hint="eastAsia"/>
          <w:color w:val="auto"/>
          <w:highlight w:val="none"/>
          <w:lang w:eastAsia="zh-CN"/>
        </w:rPr>
        <w:t>）</w:t>
      </w:r>
    </w:p>
    <w:p w14:paraId="4F2EE8FC">
      <w:pPr>
        <w:rPr>
          <w:rFonts w:hint="eastAsia" w:ascii="Times New Roman" w:hAnsi="Times New Roman" w:eastAsia="方正仿宋_GBK"/>
          <w:b/>
          <w:snapToGrid w:val="0"/>
          <w:color w:val="auto"/>
          <w:sz w:val="24"/>
          <w:highlight w:val="none"/>
          <w:lang w:val="en-US" w:eastAsia="zh-CN"/>
        </w:rPr>
      </w:pPr>
    </w:p>
    <w:p w14:paraId="6210551A">
      <w:pPr>
        <w:rPr>
          <w:color w:val="auto"/>
          <w:highlight w:val="none"/>
        </w:rPr>
      </w:pPr>
      <w:r>
        <w:rPr>
          <w:rFonts w:hint="eastAsia" w:ascii="Times New Roman" w:hAnsi="Times New Roman" w:eastAsia="方正仿宋_GBK"/>
          <w:b/>
          <w:snapToGrid w:val="0"/>
          <w:color w:val="auto"/>
          <w:sz w:val="24"/>
          <w:highlight w:val="none"/>
          <w:lang w:val="en-US" w:eastAsia="zh-CN"/>
        </w:rPr>
        <w:t xml:space="preserve">4.4 </w:t>
      </w:r>
      <w:r>
        <w:rPr>
          <w:rFonts w:hint="eastAsia" w:ascii="Times New Roman" w:hAnsi="Times New Roman" w:eastAsia="方正仿宋_GBK"/>
          <w:b/>
          <w:snapToGrid w:val="0"/>
          <w:color w:val="auto"/>
          <w:sz w:val="24"/>
          <w:highlight w:val="none"/>
        </w:rPr>
        <w:t>经费支出进度考核指标</w:t>
      </w:r>
      <w:r>
        <w:rPr>
          <w:rFonts w:hint="eastAsia" w:ascii="Times New Roman" w:hAnsi="Times New Roman" w:eastAsia="方正仿宋_GBK"/>
          <w:snapToGrid w:val="0"/>
          <w:color w:val="auto"/>
          <w:sz w:val="21"/>
          <w:szCs w:val="21"/>
          <w:highlight w:val="none"/>
        </w:rPr>
        <w:t>（包括自治区本级财政科技经费和配套经费，其中配套经费包括市县财政科技经费、其他政府经费、单位自筹和其他，与“</w:t>
      </w:r>
      <w:r>
        <w:rPr>
          <w:rFonts w:hint="eastAsia" w:ascii="Times New Roman" w:hAnsi="Times New Roman" w:eastAsia="方正仿宋_GBK"/>
          <w:snapToGrid w:val="0"/>
          <w:color w:val="auto"/>
          <w:sz w:val="21"/>
          <w:szCs w:val="21"/>
          <w:highlight w:val="none"/>
          <w:lang w:eastAsia="zh-CN"/>
        </w:rPr>
        <w:t>六</w:t>
      </w:r>
      <w:r>
        <w:rPr>
          <w:rFonts w:hint="eastAsia" w:ascii="Times New Roman" w:hAnsi="Times New Roman" w:eastAsia="方正仿宋_GBK"/>
          <w:snapToGrid w:val="0"/>
          <w:color w:val="auto"/>
          <w:sz w:val="21"/>
          <w:szCs w:val="21"/>
          <w:highlight w:val="none"/>
        </w:rPr>
        <w:t>、经费预算”中的配套经费一致）</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673"/>
        <w:gridCol w:w="1878"/>
        <w:gridCol w:w="1351"/>
        <w:gridCol w:w="1199"/>
        <w:gridCol w:w="2377"/>
        <w:gridCol w:w="1367"/>
      </w:tblGrid>
      <w:tr w14:paraId="1120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091064F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878" w:type="dxa"/>
            <w:noWrap w:val="0"/>
            <w:vAlign w:val="center"/>
          </w:tcPr>
          <w:p w14:paraId="466F238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支出完成时间</w:t>
            </w:r>
          </w:p>
        </w:tc>
        <w:tc>
          <w:tcPr>
            <w:tcW w:w="1351" w:type="dxa"/>
            <w:noWrap w:val="0"/>
            <w:vAlign w:val="center"/>
          </w:tcPr>
          <w:p w14:paraId="3F522EE4">
            <w:pPr>
              <w:widowControl w:val="0"/>
              <w:adjustRightInd w:val="0"/>
              <w:snapToGrid w:val="0"/>
              <w:spacing w:line="320" w:lineRule="exact"/>
              <w:ind w:firstLine="0" w:firstLineChars="0"/>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cs="Times New Roman"/>
                <w:snapToGrid w:val="0"/>
                <w:color w:val="auto"/>
                <w:kern w:val="2"/>
                <w:sz w:val="24"/>
                <w:szCs w:val="24"/>
                <w:highlight w:val="none"/>
                <w:lang w:val="en-US" w:eastAsia="zh-CN" w:bidi="ar-SA"/>
              </w:rPr>
              <w:t>支出经费</w:t>
            </w:r>
          </w:p>
          <w:p w14:paraId="08EC37F4">
            <w:pPr>
              <w:widowControl w:val="0"/>
              <w:adjustRightInd w:val="0"/>
              <w:snapToGrid w:val="0"/>
              <w:spacing w:line="320" w:lineRule="exact"/>
              <w:ind w:firstLine="0" w:firstLineChars="0"/>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cs="Times New Roman"/>
                <w:snapToGrid w:val="0"/>
                <w:color w:val="auto"/>
                <w:kern w:val="2"/>
                <w:sz w:val="24"/>
                <w:szCs w:val="24"/>
                <w:highlight w:val="none"/>
                <w:lang w:val="en-US" w:eastAsia="zh-CN" w:bidi="ar-SA"/>
              </w:rPr>
              <w:t>合计</w:t>
            </w:r>
          </w:p>
        </w:tc>
        <w:tc>
          <w:tcPr>
            <w:tcW w:w="1199" w:type="dxa"/>
            <w:noWrap w:val="0"/>
            <w:vAlign w:val="center"/>
          </w:tcPr>
          <w:p w14:paraId="1C902434">
            <w:pPr>
              <w:widowControl w:val="0"/>
              <w:adjustRightInd w:val="0"/>
              <w:snapToGrid w:val="0"/>
              <w:spacing w:line="320" w:lineRule="exact"/>
              <w:ind w:firstLine="0" w:firstLineChars="0"/>
              <w:jc w:val="center"/>
              <w:outlineLvl w:val="9"/>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其中自治区本级财政科技经费支出</w:t>
            </w:r>
          </w:p>
        </w:tc>
        <w:tc>
          <w:tcPr>
            <w:tcW w:w="2377" w:type="dxa"/>
            <w:noWrap w:val="0"/>
            <w:vAlign w:val="center"/>
          </w:tcPr>
          <w:p w14:paraId="1E26CFED">
            <w:pPr>
              <w:widowControl w:val="0"/>
              <w:adjustRightInd w:val="0"/>
              <w:snapToGrid w:val="0"/>
              <w:spacing w:line="320" w:lineRule="exact"/>
              <w:ind w:firstLine="0" w:firstLineChars="0"/>
              <w:jc w:val="center"/>
              <w:outlineLvl w:val="9"/>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其中配套经费</w:t>
            </w:r>
          </w:p>
          <w:p w14:paraId="7F97AFF5">
            <w:pPr>
              <w:widowControl w:val="0"/>
              <w:adjustRightInd w:val="0"/>
              <w:snapToGrid w:val="0"/>
              <w:spacing w:line="320" w:lineRule="exact"/>
              <w:ind w:firstLine="0" w:firstLineChars="0"/>
              <w:jc w:val="center"/>
              <w:outlineLvl w:val="9"/>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支出</w:t>
            </w:r>
          </w:p>
        </w:tc>
        <w:tc>
          <w:tcPr>
            <w:tcW w:w="1367" w:type="dxa"/>
            <w:noWrap w:val="0"/>
            <w:vAlign w:val="center"/>
          </w:tcPr>
          <w:p w14:paraId="66971758">
            <w:pPr>
              <w:widowControl w:val="0"/>
              <w:adjustRightInd w:val="0"/>
              <w:snapToGrid w:val="0"/>
              <w:spacing w:line="320" w:lineRule="exact"/>
              <w:ind w:firstLine="0" w:firstLineChars="0"/>
              <w:jc w:val="center"/>
              <w:outlineLvl w:val="9"/>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支出单位及说明</w:t>
            </w:r>
          </w:p>
        </w:tc>
      </w:tr>
      <w:tr w14:paraId="0DAB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327EE60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878" w:type="dxa"/>
            <w:noWrap w:val="0"/>
            <w:vAlign w:val="center"/>
          </w:tcPr>
          <w:p w14:paraId="1E1A00B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年 月</w:t>
            </w:r>
          </w:p>
        </w:tc>
        <w:tc>
          <w:tcPr>
            <w:tcW w:w="1351" w:type="dxa"/>
            <w:noWrap w:val="0"/>
            <w:vAlign w:val="center"/>
          </w:tcPr>
          <w:p w14:paraId="32956FD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9" w:type="dxa"/>
            <w:noWrap w:val="0"/>
            <w:vAlign w:val="center"/>
          </w:tcPr>
          <w:p w14:paraId="737CE8F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3DF5CA0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67" w:type="dxa"/>
            <w:noWrap w:val="0"/>
            <w:vAlign w:val="center"/>
          </w:tcPr>
          <w:p w14:paraId="79226CD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488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045A897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878" w:type="dxa"/>
            <w:noWrap w:val="0"/>
            <w:vAlign w:val="center"/>
          </w:tcPr>
          <w:p w14:paraId="0889EA4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51" w:type="dxa"/>
            <w:noWrap w:val="0"/>
            <w:vAlign w:val="center"/>
          </w:tcPr>
          <w:p w14:paraId="677C3A8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9" w:type="dxa"/>
            <w:noWrap w:val="0"/>
            <w:vAlign w:val="center"/>
          </w:tcPr>
          <w:p w14:paraId="2999B73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419B211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67" w:type="dxa"/>
            <w:noWrap w:val="0"/>
            <w:vAlign w:val="center"/>
          </w:tcPr>
          <w:p w14:paraId="07FBA7B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56A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5E3D63A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878" w:type="dxa"/>
            <w:noWrap w:val="0"/>
            <w:vAlign w:val="center"/>
          </w:tcPr>
          <w:p w14:paraId="790C7EB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51" w:type="dxa"/>
            <w:noWrap w:val="0"/>
            <w:vAlign w:val="center"/>
          </w:tcPr>
          <w:p w14:paraId="7B40EBE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9" w:type="dxa"/>
            <w:noWrap w:val="0"/>
            <w:vAlign w:val="center"/>
          </w:tcPr>
          <w:p w14:paraId="2C07CB3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1754E54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67" w:type="dxa"/>
            <w:noWrap w:val="0"/>
            <w:vAlign w:val="center"/>
          </w:tcPr>
          <w:p w14:paraId="630EEF6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C4C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2551" w:type="dxa"/>
            <w:gridSpan w:val="2"/>
            <w:noWrap w:val="0"/>
            <w:vAlign w:val="center"/>
          </w:tcPr>
          <w:p w14:paraId="39E14C31">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合计</w:t>
            </w:r>
          </w:p>
        </w:tc>
        <w:tc>
          <w:tcPr>
            <w:tcW w:w="1351" w:type="dxa"/>
            <w:noWrap w:val="0"/>
            <w:vAlign w:val="center"/>
          </w:tcPr>
          <w:p w14:paraId="753D4251">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c>
          <w:tcPr>
            <w:tcW w:w="1199" w:type="dxa"/>
            <w:noWrap w:val="0"/>
            <w:vAlign w:val="center"/>
          </w:tcPr>
          <w:p w14:paraId="250592CB">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c>
          <w:tcPr>
            <w:tcW w:w="2377" w:type="dxa"/>
            <w:noWrap w:val="0"/>
            <w:vAlign w:val="center"/>
          </w:tcPr>
          <w:p w14:paraId="175685AF">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c>
          <w:tcPr>
            <w:tcW w:w="1367" w:type="dxa"/>
            <w:noWrap w:val="0"/>
            <w:vAlign w:val="center"/>
          </w:tcPr>
          <w:p w14:paraId="4F317B72">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w:t>
            </w:r>
          </w:p>
        </w:tc>
      </w:tr>
    </w:tbl>
    <w:p w14:paraId="16F9DC33">
      <w:pPr>
        <w:rPr>
          <w:rFonts w:hint="eastAsia"/>
          <w:color w:val="auto"/>
          <w:sz w:val="22"/>
          <w:szCs w:val="22"/>
          <w:highlight w:val="none"/>
          <w:lang w:val="en-US" w:eastAsia="zh-CN"/>
        </w:rPr>
      </w:pPr>
      <w:bookmarkStart w:id="6" w:name="_Toc810633658"/>
      <w:bookmarkStart w:id="7" w:name="_Toc1533842580"/>
      <w:bookmarkStart w:id="8" w:name="_Toc1140628267"/>
      <w:r>
        <w:rPr>
          <w:rFonts w:hint="eastAsia"/>
          <w:color w:val="auto"/>
          <w:sz w:val="22"/>
          <w:szCs w:val="22"/>
          <w:highlight w:val="none"/>
          <w:lang w:eastAsia="zh-CN"/>
        </w:rPr>
        <w:t>（提示：支出单位及说明，须注明财政科技经费、配套经费分别由哪个单位支出，以及支出用于完成的任务。除自治区本级财政科技经费外，其余费用均属于配套经费。）</w:t>
      </w:r>
    </w:p>
    <w:p w14:paraId="147EBE2E">
      <w:pPr>
        <w:rPr>
          <w:rFonts w:hint="eastAsia" w:ascii="黑体" w:hAnsi="黑体" w:eastAsia="黑体" w:cs="黑体"/>
          <w:b w:val="0"/>
          <w:bCs w:val="0"/>
          <w:snapToGrid w:val="0"/>
          <w:color w:val="auto"/>
          <w:sz w:val="32"/>
          <w:szCs w:val="32"/>
          <w:highlight w:val="none"/>
          <w:lang w:val="en-US" w:eastAsia="zh-CN"/>
        </w:rPr>
      </w:pPr>
    </w:p>
    <w:p w14:paraId="42D32D50">
      <w:pPr>
        <w:numPr>
          <w:ilvl w:val="0"/>
          <w:numId w:val="2"/>
        </w:numPr>
        <w:rPr>
          <w:rFonts w:hint="eastAsia" w:ascii="黑体" w:hAnsi="黑体" w:eastAsia="黑体" w:cs="黑体"/>
          <w:b w:val="0"/>
          <w:bCs w:val="0"/>
          <w:snapToGrid w:val="0"/>
          <w:color w:val="auto"/>
          <w:sz w:val="32"/>
          <w:szCs w:val="32"/>
          <w:highlight w:val="none"/>
          <w:lang w:val="en-US" w:eastAsia="zh-CN"/>
        </w:rPr>
      </w:pPr>
      <w:r>
        <w:rPr>
          <w:rFonts w:hint="eastAsia" w:ascii="黑体" w:hAnsi="黑体" w:eastAsia="黑体" w:cs="黑体"/>
          <w:b w:val="0"/>
          <w:bCs w:val="0"/>
          <w:snapToGrid w:val="0"/>
          <w:color w:val="auto"/>
          <w:sz w:val="32"/>
          <w:szCs w:val="32"/>
          <w:highlight w:val="none"/>
          <w:lang w:val="en-US" w:eastAsia="zh-CN"/>
        </w:rPr>
        <w:t>预期成果及直接经济效益</w:t>
      </w:r>
      <w:bookmarkEnd w:id="6"/>
      <w:bookmarkEnd w:id="7"/>
      <w:bookmarkEnd w:id="8"/>
    </w:p>
    <w:tbl>
      <w:tblPr>
        <w:tblStyle w:val="11"/>
        <w:tblW w:w="8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807"/>
        <w:gridCol w:w="921"/>
        <w:gridCol w:w="1454"/>
        <w:gridCol w:w="2134"/>
        <w:gridCol w:w="1524"/>
      </w:tblGrid>
      <w:tr w14:paraId="2437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87" w:type="dxa"/>
            <w:gridSpan w:val="2"/>
            <w:tcBorders>
              <w:top w:val="single" w:color="000000" w:sz="8" w:space="0"/>
              <w:left w:val="single" w:color="000000" w:sz="8" w:space="0"/>
              <w:bottom w:val="single" w:color="000000" w:sz="8" w:space="0"/>
              <w:right w:val="single" w:color="000000" w:sz="8" w:space="0"/>
            </w:tcBorders>
            <w:noWrap w:val="0"/>
            <w:vAlign w:val="center"/>
          </w:tcPr>
          <w:p w14:paraId="5179EEB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成果形式</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374E7D1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数量</w:t>
            </w:r>
          </w:p>
        </w:tc>
        <w:tc>
          <w:tcPr>
            <w:tcW w:w="3588" w:type="dxa"/>
            <w:gridSpan w:val="2"/>
            <w:tcBorders>
              <w:top w:val="single" w:color="000000" w:sz="8" w:space="0"/>
              <w:left w:val="single" w:color="000000" w:sz="8" w:space="0"/>
              <w:bottom w:val="single" w:color="000000" w:sz="8" w:space="0"/>
              <w:right w:val="single" w:color="000000" w:sz="8" w:space="0"/>
            </w:tcBorders>
            <w:noWrap w:val="0"/>
            <w:vAlign w:val="center"/>
          </w:tcPr>
          <w:p w14:paraId="382FEAB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成果形式</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7ABD0D1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数量</w:t>
            </w:r>
          </w:p>
        </w:tc>
      </w:tr>
      <w:tr w14:paraId="4E8A1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7B7522C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1.专利/项</w:t>
            </w: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3B502BD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申请发明专利</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31BBA0F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restart"/>
            <w:tcBorders>
              <w:top w:val="single" w:color="000000" w:sz="8" w:space="0"/>
              <w:left w:val="single" w:color="000000" w:sz="8" w:space="0"/>
              <w:bottom w:val="single" w:color="000000" w:sz="8" w:space="0"/>
              <w:right w:val="single" w:color="000000" w:sz="8" w:space="0"/>
            </w:tcBorders>
            <w:noWrap w:val="0"/>
            <w:vAlign w:val="center"/>
          </w:tcPr>
          <w:p w14:paraId="5B990AC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7.建设研发及应用平台</w:t>
            </w: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4EF23A2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研发平台/个</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428516E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7889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B9F0D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1746732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申请实用新型专利</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1850FC9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CC69F2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1D25565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试验基地/个</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206636E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7029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D04828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135B25A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取得发明专利授权</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0B84847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03F97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68AC403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中试线/条</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0336189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05AD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0B9FA2D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485B0C8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取得实用新型专利授权</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29AD35D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D4DED7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55577BC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生产线/条</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31879B1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34B9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3EF3887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2.制定技术标准/个</w:t>
            </w: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0922265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国际标准</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5F39ABD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1E7C10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59B7E23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示范点/个</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763F1F1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036C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F9EECE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4197AAE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国家标准</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05EB852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ED639D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6AC2D75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科技信息服务平台/个</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590F8C8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4E2A3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A73183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357A00A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行业标准</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64F1D17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22B0E7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232BB07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概念验证中心/个</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5BA6749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724E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6C1D5E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274283D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地方标准</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6B7A47F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restart"/>
            <w:tcBorders>
              <w:top w:val="single" w:color="000000" w:sz="8" w:space="0"/>
              <w:left w:val="single" w:color="000000" w:sz="8" w:space="0"/>
              <w:bottom w:val="single" w:color="000000" w:sz="8" w:space="0"/>
              <w:right w:val="single" w:color="000000" w:sz="8" w:space="0"/>
            </w:tcBorders>
            <w:noWrap w:val="0"/>
            <w:vAlign w:val="center"/>
          </w:tcPr>
          <w:p w14:paraId="776D65B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8.发表论文/著作</w:t>
            </w: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1D7AAC9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申请登记计算机软件/套</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17FC85A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431C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088C38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1E6A447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企业标准</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25758D3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C5CB2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1ECEBD7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出版专著/部</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2CA09DF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47932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7EF5A1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7F12CE6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团体标准</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15A8B41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14B31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79D9261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国内中文核心期刊发表论文/篇</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3E76F35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3EE3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32EE706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3.提交科技报告/份</w:t>
            </w: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0D15093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最终技术报告</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7FAE053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C2A92E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4D43C4A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国外发表论文（SCI、EI、ISTP收录）/篇</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64A5288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3D80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7257664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2C6BB7F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技术进展报告</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5277623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7683A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5C15A27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其他论文</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124B19B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0BEF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0C841B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7464083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专题技术报告</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5C83D7A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restart"/>
            <w:tcBorders>
              <w:top w:val="single" w:color="000000" w:sz="8" w:space="0"/>
              <w:left w:val="single" w:color="000000" w:sz="8" w:space="0"/>
              <w:bottom w:val="single" w:color="000000" w:sz="8" w:space="0"/>
              <w:right w:val="single" w:color="000000" w:sz="8" w:space="0"/>
            </w:tcBorders>
            <w:noWrap w:val="0"/>
            <w:vAlign w:val="center"/>
          </w:tcPr>
          <w:p w14:paraId="6E51737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9.产生直接经济效益</w:t>
            </w: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331FC04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年增税收/万元</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11A37A0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328C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483A5F6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4.形成新产品/新技术/新装置等</w:t>
            </w: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38A4B78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工业新产品/个</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2502D5C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EE855F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3A3EF62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年增利润/万元</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3C163B5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4D28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F7BB5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65F8D25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农业新品种/个</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3DEEE6C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65A65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20F383C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年增销售收入/万元</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049C6B5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1F4BD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DDC0C0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3507E4E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新技术（工艺、方法、模式）/项</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414484F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483B03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3BB3C0D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年增产值/万元</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3E012C6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3349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D11C7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10339D1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新材料/种</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1780D82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9E1D4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295A7D3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年增出口创汇/万美元</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32D1707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0E9C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00C9BCE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171AD5F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新装置（装备、样机等）/套</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21A124D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restart"/>
            <w:tcBorders>
              <w:top w:val="single" w:color="000000" w:sz="8" w:space="0"/>
              <w:left w:val="single" w:color="000000" w:sz="8" w:space="0"/>
              <w:bottom w:val="single" w:color="000000" w:sz="8" w:space="0"/>
              <w:right w:val="single" w:color="000000" w:sz="8" w:space="0"/>
            </w:tcBorders>
            <w:noWrap w:val="0"/>
            <w:vAlign w:val="center"/>
          </w:tcPr>
          <w:p w14:paraId="28BC64A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10.举办培训班</w:t>
            </w: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33C2F94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举办培训班/次</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15B8F1E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1B4F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3888EC9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5.转化成果/项</w:t>
            </w: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0605F3F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转让技术（应用）</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5DD95F2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90A9B2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60E08D0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参加培训人数/人次</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2EBC01F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35D6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DA2805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auto" w:sz="4" w:space="0"/>
              <w:right w:val="single" w:color="000000" w:sz="8" w:space="0"/>
            </w:tcBorders>
            <w:noWrap w:val="0"/>
            <w:vAlign w:val="center"/>
          </w:tcPr>
          <w:p w14:paraId="6F260B1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集成应用技术</w:t>
            </w:r>
          </w:p>
        </w:tc>
        <w:tc>
          <w:tcPr>
            <w:tcW w:w="921" w:type="dxa"/>
            <w:tcBorders>
              <w:top w:val="single" w:color="000000" w:sz="8" w:space="0"/>
              <w:left w:val="single" w:color="000000" w:sz="8" w:space="0"/>
              <w:bottom w:val="single" w:color="auto" w:sz="4" w:space="0"/>
              <w:right w:val="single" w:color="000000" w:sz="8" w:space="0"/>
            </w:tcBorders>
            <w:noWrap w:val="0"/>
            <w:vAlign w:val="center"/>
          </w:tcPr>
          <w:p w14:paraId="2A0FEAA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tcBorders>
              <w:top w:val="single" w:color="000000" w:sz="8" w:space="0"/>
              <w:left w:val="single" w:color="000000" w:sz="8" w:space="0"/>
              <w:bottom w:val="single" w:color="000000" w:sz="8" w:space="0"/>
              <w:right w:val="single" w:color="000000" w:sz="8" w:space="0"/>
            </w:tcBorders>
            <w:noWrap w:val="0"/>
            <w:vAlign w:val="center"/>
          </w:tcPr>
          <w:p w14:paraId="0724934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11.研发填补空白/项</w:t>
            </w: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2ACFA2D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研发产品、技术、成果等填补了自治区或国家空白</w:t>
            </w:r>
          </w:p>
        </w:tc>
        <w:tc>
          <w:tcPr>
            <w:tcW w:w="1524" w:type="dxa"/>
            <w:tcBorders>
              <w:top w:val="single" w:color="000000" w:sz="8" w:space="0"/>
              <w:left w:val="single" w:color="000000" w:sz="8" w:space="0"/>
              <w:bottom w:val="nil"/>
              <w:right w:val="single" w:color="000000" w:sz="8" w:space="0"/>
            </w:tcBorders>
            <w:noWrap w:val="0"/>
            <w:vAlign w:val="center"/>
          </w:tcPr>
          <w:p w14:paraId="30B2370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5BA6C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80" w:type="dxa"/>
            <w:vMerge w:val="continue"/>
            <w:tcBorders>
              <w:top w:val="single" w:color="000000" w:sz="8" w:space="0"/>
              <w:left w:val="single" w:color="000000" w:sz="8" w:space="0"/>
              <w:bottom w:val="single" w:color="000000" w:sz="8" w:space="0"/>
              <w:right w:val="single" w:color="auto" w:sz="4" w:space="0"/>
            </w:tcBorders>
            <w:noWrap w:val="0"/>
            <w:vAlign w:val="center"/>
          </w:tcPr>
          <w:p w14:paraId="185DC65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14:paraId="684CB0D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作价入股企业</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44A4986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tcBorders>
              <w:top w:val="single" w:color="000000" w:sz="8" w:space="0"/>
              <w:left w:val="single" w:color="auto" w:sz="4" w:space="0"/>
              <w:bottom w:val="single" w:color="000000" w:sz="8" w:space="0"/>
              <w:right w:val="single" w:color="000000" w:sz="8" w:space="0"/>
            </w:tcBorders>
            <w:noWrap w:val="0"/>
            <w:vAlign w:val="center"/>
          </w:tcPr>
          <w:p w14:paraId="6ED9594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12.解决核心关键技术难题</w:t>
            </w: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3B6AAFD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解决本单位、本行业领域核心关键技术难题/个</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369CF37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373E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7E2001C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6.人才</w:t>
            </w:r>
          </w:p>
        </w:tc>
        <w:tc>
          <w:tcPr>
            <w:tcW w:w="1807" w:type="dxa"/>
            <w:tcBorders>
              <w:top w:val="single" w:color="auto" w:sz="4" w:space="0"/>
              <w:left w:val="single" w:color="000000" w:sz="8" w:space="0"/>
              <w:bottom w:val="single" w:color="000000" w:sz="8" w:space="0"/>
              <w:right w:val="single" w:color="000000" w:sz="8" w:space="0"/>
            </w:tcBorders>
            <w:noWrap w:val="0"/>
            <w:vAlign w:val="center"/>
          </w:tcPr>
          <w:p w14:paraId="1254B4D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引进人才（个/人）</w:t>
            </w:r>
          </w:p>
        </w:tc>
        <w:tc>
          <w:tcPr>
            <w:tcW w:w="921" w:type="dxa"/>
            <w:tcBorders>
              <w:top w:val="single" w:color="auto" w:sz="4" w:space="0"/>
              <w:left w:val="single" w:color="000000" w:sz="8" w:space="0"/>
              <w:bottom w:val="single" w:color="000000" w:sz="8" w:space="0"/>
              <w:right w:val="single" w:color="000000" w:sz="8" w:space="0"/>
            </w:tcBorders>
            <w:noWrap w:val="0"/>
            <w:vAlign w:val="center"/>
          </w:tcPr>
          <w:p w14:paraId="470FB0F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tcBorders>
              <w:top w:val="single" w:color="000000" w:sz="8" w:space="0"/>
              <w:left w:val="single" w:color="000000" w:sz="8" w:space="0"/>
              <w:bottom w:val="single" w:color="000000" w:sz="8" w:space="0"/>
              <w:right w:val="single" w:color="000000" w:sz="8" w:space="0"/>
            </w:tcBorders>
            <w:noWrap w:val="0"/>
            <w:vAlign w:val="center"/>
          </w:tcPr>
          <w:p w14:paraId="582ADE6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13.现代科技引领的管理创新实现重要突破，并取得显著经济效益</w:t>
            </w: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5E16C58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（有或无）</w:t>
            </w:r>
          </w:p>
        </w:tc>
        <w:tc>
          <w:tcPr>
            <w:tcW w:w="1524" w:type="dxa"/>
            <w:tcBorders>
              <w:top w:val="single" w:color="000000" w:sz="8" w:space="0"/>
              <w:left w:val="single" w:color="000000" w:sz="8" w:space="0"/>
              <w:bottom w:val="single" w:color="000000" w:sz="8" w:space="0"/>
              <w:right w:val="single" w:color="000000" w:sz="8" w:space="0"/>
            </w:tcBorders>
            <w:noWrap/>
            <w:vAlign w:val="center"/>
          </w:tcPr>
          <w:p w14:paraId="32B2992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237C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7CCF63E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62C19CE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培养人才（个/人）</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73CA645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tcBorders>
              <w:top w:val="single" w:color="000000" w:sz="8" w:space="0"/>
              <w:left w:val="single" w:color="000000" w:sz="8" w:space="0"/>
              <w:bottom w:val="single" w:color="000000" w:sz="8" w:space="0"/>
              <w:right w:val="single" w:color="000000" w:sz="8" w:space="0"/>
            </w:tcBorders>
            <w:noWrap w:val="0"/>
            <w:vAlign w:val="center"/>
          </w:tcPr>
          <w:p w14:paraId="054171E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14.其他成果</w:t>
            </w:r>
          </w:p>
        </w:tc>
        <w:tc>
          <w:tcPr>
            <w:tcW w:w="3658" w:type="dxa"/>
            <w:gridSpan w:val="2"/>
            <w:tcBorders>
              <w:top w:val="single" w:color="000000" w:sz="8" w:space="0"/>
              <w:left w:val="single" w:color="000000" w:sz="8" w:space="0"/>
              <w:bottom w:val="single" w:color="000000" w:sz="8" w:space="0"/>
              <w:right w:val="single" w:color="000000" w:sz="8" w:space="0"/>
            </w:tcBorders>
            <w:noWrap/>
            <w:vAlign w:val="center"/>
          </w:tcPr>
          <w:p w14:paraId="2FE6A6F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bl>
    <w:p w14:paraId="31AEE79A">
      <w:pPr>
        <w:rPr>
          <w:color w:val="auto"/>
          <w:highlight w:val="none"/>
        </w:rPr>
      </w:pPr>
    </w:p>
    <w:p w14:paraId="2208D068">
      <w:pPr>
        <w:rPr>
          <w:color w:val="auto"/>
          <w:highlight w:val="none"/>
        </w:rPr>
      </w:pPr>
      <w:bookmarkStart w:id="9" w:name="_Toc461779055"/>
      <w:bookmarkStart w:id="10" w:name="_Toc698450506"/>
      <w:bookmarkStart w:id="11" w:name="_Toc1918093855"/>
    </w:p>
    <w:p w14:paraId="53D190BA">
      <w:pPr>
        <w:rPr>
          <w:rFonts w:hint="eastAsia" w:ascii="黑体" w:hAnsi="黑体" w:eastAsia="黑体" w:cs="黑体"/>
          <w:b w:val="0"/>
          <w:bCs w:val="0"/>
          <w:snapToGrid w:val="0"/>
          <w:color w:val="auto"/>
          <w:sz w:val="32"/>
          <w:szCs w:val="32"/>
          <w:highlight w:val="none"/>
          <w:lang w:val="en-US" w:eastAsia="zh-CN"/>
        </w:rPr>
      </w:pPr>
      <w:r>
        <w:rPr>
          <w:rFonts w:hint="eastAsia" w:ascii="黑体" w:hAnsi="黑体" w:eastAsia="黑体" w:cs="黑体"/>
          <w:b w:val="0"/>
          <w:bCs w:val="0"/>
          <w:snapToGrid w:val="0"/>
          <w:color w:val="auto"/>
          <w:sz w:val="32"/>
          <w:szCs w:val="32"/>
          <w:highlight w:val="none"/>
          <w:lang w:val="en-US" w:eastAsia="zh-CN"/>
        </w:rPr>
        <w:t>六、经费预算</w:t>
      </w:r>
      <w:bookmarkEnd w:id="9"/>
      <w:bookmarkEnd w:id="10"/>
      <w:bookmarkEnd w:id="11"/>
    </w:p>
    <w:p w14:paraId="582872B4">
      <w:pPr>
        <w:adjustRightInd w:val="0"/>
        <w:snapToGrid w:val="0"/>
        <w:spacing w:line="320" w:lineRule="exact"/>
        <w:outlineLvl w:val="9"/>
        <w:rPr>
          <w:rFonts w:hint="eastAsia" w:eastAsia="方正楷体_GBK"/>
          <w:color w:val="auto"/>
          <w:highlight w:val="none"/>
          <w:lang w:val="en-US" w:eastAsia="zh-CN"/>
        </w:rPr>
      </w:pPr>
      <w:r>
        <w:rPr>
          <w:rFonts w:ascii="Times New Roman" w:hAnsi="Times New Roman" w:eastAsia="方正楷体_GBK"/>
          <w:b/>
          <w:bCs/>
          <w:snapToGrid w:val="0"/>
          <w:color w:val="auto"/>
          <w:sz w:val="24"/>
          <w:highlight w:val="none"/>
        </w:rPr>
        <w:t>（一）项目经费来源预算</w:t>
      </w:r>
      <w:r>
        <w:rPr>
          <w:rFonts w:hint="eastAsia" w:ascii="Times New Roman" w:hAnsi="Times New Roman" w:eastAsia="方正楷体_GBK"/>
          <w:b/>
          <w:bCs/>
          <w:snapToGrid w:val="0"/>
          <w:color w:val="auto"/>
          <w:sz w:val="24"/>
          <w:highlight w:val="none"/>
          <w:lang w:eastAsia="zh-CN"/>
        </w:rPr>
        <w:t>（</w:t>
      </w:r>
      <w:r>
        <w:rPr>
          <w:rFonts w:hint="eastAsia" w:ascii="Times New Roman" w:hAnsi="Times New Roman" w:eastAsia="方正楷体_GBK"/>
          <w:b/>
          <w:bCs/>
          <w:snapToGrid w:val="0"/>
          <w:color w:val="auto"/>
          <w:sz w:val="24"/>
          <w:highlight w:val="none"/>
          <w:lang w:val="en-US" w:eastAsia="zh-CN"/>
        </w:rPr>
        <w:t>金额单位：万元</w:t>
      </w:r>
      <w:r>
        <w:rPr>
          <w:rFonts w:hint="eastAsia" w:ascii="Times New Roman" w:hAnsi="Times New Roman" w:eastAsia="方正楷体_GBK"/>
          <w:b/>
          <w:bCs/>
          <w:snapToGrid w:val="0"/>
          <w:color w:val="auto"/>
          <w:sz w:val="24"/>
          <w:highlight w:val="none"/>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488"/>
        <w:gridCol w:w="1403"/>
        <w:gridCol w:w="1233"/>
        <w:gridCol w:w="1369"/>
        <w:gridCol w:w="2187"/>
        <w:gridCol w:w="1165"/>
      </w:tblGrid>
      <w:tr w14:paraId="6C8D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134" w:hRule="atLeast"/>
          <w:jc w:val="center"/>
        </w:trPr>
        <w:tc>
          <w:tcPr>
            <w:tcW w:w="1488" w:type="dxa"/>
            <w:noWrap w:val="0"/>
            <w:vAlign w:val="center"/>
          </w:tcPr>
          <w:p w14:paraId="482D844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403" w:type="dxa"/>
            <w:noWrap w:val="0"/>
            <w:vAlign w:val="center"/>
          </w:tcPr>
          <w:p w14:paraId="26B58BE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申请自治区本级财政科技经费</w:t>
            </w:r>
          </w:p>
        </w:tc>
        <w:tc>
          <w:tcPr>
            <w:tcW w:w="1233" w:type="dxa"/>
            <w:noWrap w:val="0"/>
            <w:vAlign w:val="center"/>
          </w:tcPr>
          <w:p w14:paraId="4C0A30D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市县财政</w:t>
            </w:r>
          </w:p>
          <w:p w14:paraId="0387330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科技经费</w:t>
            </w:r>
          </w:p>
        </w:tc>
        <w:tc>
          <w:tcPr>
            <w:tcW w:w="1369" w:type="dxa"/>
            <w:noWrap w:val="0"/>
            <w:vAlign w:val="center"/>
          </w:tcPr>
          <w:p w14:paraId="06BE799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其他政府</w:t>
            </w:r>
          </w:p>
          <w:p w14:paraId="2A1BFE5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2187" w:type="dxa"/>
            <w:noWrap w:val="0"/>
            <w:vAlign w:val="center"/>
          </w:tcPr>
          <w:p w14:paraId="5B840DD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单位自筹</w:t>
            </w:r>
          </w:p>
        </w:tc>
        <w:tc>
          <w:tcPr>
            <w:tcW w:w="1165" w:type="dxa"/>
            <w:noWrap w:val="0"/>
            <w:vAlign w:val="center"/>
          </w:tcPr>
          <w:p w14:paraId="5D15212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w:t>
            </w:r>
          </w:p>
        </w:tc>
      </w:tr>
      <w:tr w14:paraId="5388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83" w:hRule="atLeast"/>
          <w:jc w:val="center"/>
        </w:trPr>
        <w:tc>
          <w:tcPr>
            <w:tcW w:w="1488" w:type="dxa"/>
            <w:noWrap w:val="0"/>
            <w:vAlign w:val="center"/>
          </w:tcPr>
          <w:p w14:paraId="338A1353">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c>
          <w:tcPr>
            <w:tcW w:w="1403" w:type="dxa"/>
            <w:noWrap w:val="0"/>
            <w:vAlign w:val="center"/>
          </w:tcPr>
          <w:p w14:paraId="67F0E806">
            <w:pPr>
              <w:adjustRightInd w:val="0"/>
              <w:snapToGrid w:val="0"/>
              <w:spacing w:line="320" w:lineRule="exact"/>
              <w:outlineLvl w:val="9"/>
              <w:rPr>
                <w:rFonts w:hint="default" w:ascii="Times New Roman" w:hAnsi="Times New Roman" w:eastAsia="方正仿宋_GBK"/>
                <w:snapToGrid w:val="0"/>
                <w:color w:val="auto"/>
                <w:sz w:val="24"/>
                <w:highlight w:val="none"/>
                <w:lang w:val="en-US" w:eastAsia="zh-CN"/>
              </w:rPr>
            </w:pPr>
          </w:p>
        </w:tc>
        <w:tc>
          <w:tcPr>
            <w:tcW w:w="1233" w:type="dxa"/>
            <w:noWrap w:val="0"/>
            <w:vAlign w:val="center"/>
          </w:tcPr>
          <w:p w14:paraId="0A67D53B">
            <w:pPr>
              <w:adjustRightInd w:val="0"/>
              <w:snapToGrid w:val="0"/>
              <w:spacing w:line="320" w:lineRule="exact"/>
              <w:outlineLvl w:val="9"/>
              <w:rPr>
                <w:rFonts w:hint="eastAsia" w:ascii="Times New Roman" w:hAnsi="Times New Roman" w:eastAsia="方正仿宋_GBK"/>
                <w:snapToGrid w:val="0"/>
                <w:color w:val="auto"/>
                <w:sz w:val="24"/>
                <w:highlight w:val="none"/>
              </w:rPr>
            </w:pPr>
          </w:p>
        </w:tc>
        <w:tc>
          <w:tcPr>
            <w:tcW w:w="1369" w:type="dxa"/>
            <w:noWrap w:val="0"/>
            <w:vAlign w:val="center"/>
          </w:tcPr>
          <w:p w14:paraId="641124EA">
            <w:pPr>
              <w:adjustRightInd w:val="0"/>
              <w:snapToGrid w:val="0"/>
              <w:spacing w:line="320" w:lineRule="exact"/>
              <w:outlineLvl w:val="9"/>
              <w:rPr>
                <w:rFonts w:hint="eastAsia" w:ascii="Times New Roman" w:hAnsi="Times New Roman" w:eastAsia="方正仿宋_GBK"/>
                <w:snapToGrid w:val="0"/>
                <w:color w:val="auto"/>
                <w:sz w:val="24"/>
                <w:highlight w:val="none"/>
              </w:rPr>
            </w:pPr>
          </w:p>
        </w:tc>
        <w:tc>
          <w:tcPr>
            <w:tcW w:w="2187" w:type="dxa"/>
            <w:noWrap w:val="0"/>
            <w:vAlign w:val="center"/>
          </w:tcPr>
          <w:p w14:paraId="58B58AA1">
            <w:pPr>
              <w:adjustRightInd w:val="0"/>
              <w:snapToGrid w:val="0"/>
              <w:spacing w:line="320" w:lineRule="exact"/>
              <w:outlineLvl w:val="9"/>
              <w:rPr>
                <w:rFonts w:hint="eastAsia" w:ascii="Times New Roman" w:hAnsi="Times New Roman" w:eastAsia="方正仿宋_GBK"/>
                <w:snapToGrid w:val="0"/>
                <w:color w:val="auto"/>
                <w:sz w:val="24"/>
                <w:highlight w:val="none"/>
              </w:rPr>
            </w:pPr>
          </w:p>
        </w:tc>
        <w:tc>
          <w:tcPr>
            <w:tcW w:w="1165" w:type="dxa"/>
            <w:noWrap w:val="0"/>
            <w:vAlign w:val="center"/>
          </w:tcPr>
          <w:p w14:paraId="6B893CB5">
            <w:pPr>
              <w:adjustRightInd w:val="0"/>
              <w:snapToGrid w:val="0"/>
              <w:spacing w:line="320" w:lineRule="exact"/>
              <w:outlineLvl w:val="9"/>
              <w:rPr>
                <w:rFonts w:hint="eastAsia" w:ascii="Times New Roman" w:hAnsi="Times New Roman" w:eastAsia="方正仿宋_GBK"/>
                <w:snapToGrid w:val="0"/>
                <w:color w:val="auto"/>
                <w:sz w:val="24"/>
                <w:highlight w:val="none"/>
              </w:rPr>
            </w:pPr>
          </w:p>
        </w:tc>
      </w:tr>
      <w:tr w14:paraId="31A4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350" w:hRule="atLeast"/>
          <w:jc w:val="center"/>
        </w:trPr>
        <w:tc>
          <w:tcPr>
            <w:tcW w:w="2891" w:type="dxa"/>
            <w:gridSpan w:val="2"/>
            <w:noWrap w:val="0"/>
            <w:vAlign w:val="center"/>
          </w:tcPr>
          <w:p w14:paraId="4AD244AE">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申请经费支持方式</w:t>
            </w:r>
          </w:p>
          <w:p w14:paraId="338D3EC7">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2"/>
                <w:szCs w:val="22"/>
                <w:highlight w:val="none"/>
              </w:rPr>
              <w:t>（只能选择一种支持方式，自筹项目申请自治区本级财政科技经费栏填“0”）</w:t>
            </w:r>
          </w:p>
        </w:tc>
        <w:tc>
          <w:tcPr>
            <w:tcW w:w="5954" w:type="dxa"/>
            <w:gridSpan w:val="4"/>
            <w:noWrap w:val="0"/>
            <w:vAlign w:val="center"/>
          </w:tcPr>
          <w:p w14:paraId="4F8B1CB8">
            <w:pPr>
              <w:adjustRightInd w:val="0"/>
              <w:snapToGrid w:val="0"/>
              <w:spacing w:line="320" w:lineRule="exact"/>
              <w:jc w:val="both"/>
              <w:outlineLvl w:val="9"/>
              <w:rPr>
                <w:rFonts w:hint="eastAsia" w:ascii="Times New Roman" w:hAnsi="Times New Roman" w:eastAsia="方正仿宋_GBK"/>
                <w:snapToGrid w:val="0"/>
                <w:color w:val="auto"/>
                <w:sz w:val="28"/>
                <w:szCs w:val="28"/>
                <w:highlight w:val="none"/>
                <w:lang w:val="en-US" w:eastAsia="zh-CN"/>
              </w:rPr>
            </w:pPr>
            <w:r>
              <w:rPr>
                <w:rFonts w:hint="eastAsia" w:ascii="Times New Roman" w:hAnsi="Times New Roman" w:eastAsia="方正仿宋_GBK"/>
                <w:snapToGrid w:val="0"/>
                <w:color w:val="auto"/>
                <w:sz w:val="28"/>
                <w:szCs w:val="28"/>
                <w:highlight w:val="none"/>
                <w:lang w:eastAsia="zh-CN"/>
              </w:rPr>
              <w:t>□</w:t>
            </w:r>
            <w:r>
              <w:rPr>
                <w:rFonts w:hint="eastAsia" w:ascii="Times New Roman" w:hAnsi="Times New Roman" w:eastAsia="方正仿宋_GBK"/>
                <w:snapToGrid w:val="0"/>
                <w:color w:val="auto"/>
                <w:sz w:val="28"/>
                <w:szCs w:val="28"/>
                <w:highlight w:val="none"/>
              </w:rPr>
              <w:t xml:space="preserve">前资助 </w:t>
            </w:r>
            <w:r>
              <w:rPr>
                <w:rFonts w:hint="eastAsia" w:ascii="Times New Roman" w:hAnsi="Times New Roman" w:eastAsia="方正仿宋_GBK"/>
                <w:snapToGrid w:val="0"/>
                <w:color w:val="auto"/>
                <w:sz w:val="28"/>
                <w:szCs w:val="28"/>
                <w:highlight w:val="none"/>
                <w:lang w:val="en-US" w:eastAsia="zh-CN"/>
              </w:rPr>
              <w:t xml:space="preserve"> </w:t>
            </w:r>
            <w:r>
              <w:rPr>
                <w:rFonts w:hint="eastAsia" w:ascii="Times New Roman" w:hAnsi="Times New Roman" w:eastAsia="方正仿宋_GBK"/>
                <w:snapToGrid w:val="0"/>
                <w:color w:val="auto"/>
                <w:sz w:val="28"/>
                <w:szCs w:val="28"/>
                <w:highlight w:val="none"/>
              </w:rPr>
              <w:t xml:space="preserve"> </w:t>
            </w:r>
            <w:r>
              <w:rPr>
                <w:rFonts w:hint="eastAsia" w:ascii="Times New Roman" w:hAnsi="Times New Roman" w:eastAsia="方正仿宋_GBK"/>
                <w:snapToGrid w:val="0"/>
                <w:color w:val="auto"/>
                <w:sz w:val="28"/>
                <w:szCs w:val="28"/>
                <w:highlight w:val="none"/>
                <w:lang w:val="en-US" w:eastAsia="zh-CN"/>
              </w:rPr>
              <w:t xml:space="preserve">  </w:t>
            </w:r>
            <w:r>
              <w:rPr>
                <w:rFonts w:hint="eastAsia" w:ascii="Times New Roman" w:hAnsi="Times New Roman" w:eastAsia="方正仿宋_GBK"/>
                <w:snapToGrid w:val="0"/>
                <w:color w:val="auto"/>
                <w:sz w:val="28"/>
                <w:szCs w:val="28"/>
                <w:highlight w:val="none"/>
                <w:lang w:eastAsia="zh-CN"/>
              </w:rPr>
              <w:t>□后补助</w:t>
            </w:r>
            <w:r>
              <w:rPr>
                <w:rFonts w:hint="eastAsia" w:ascii="Times New Roman" w:hAnsi="Times New Roman" w:eastAsia="方正仿宋_GBK"/>
                <w:snapToGrid w:val="0"/>
                <w:color w:val="auto"/>
                <w:sz w:val="28"/>
                <w:szCs w:val="28"/>
                <w:highlight w:val="none"/>
                <w:lang w:val="en-US" w:eastAsia="zh-CN"/>
              </w:rPr>
              <w:t xml:space="preserve">         </w:t>
            </w:r>
            <w:r>
              <w:rPr>
                <w:rFonts w:hint="eastAsia" w:ascii="Times New Roman" w:hAnsi="Times New Roman" w:eastAsia="方正仿宋_GBK"/>
                <w:snapToGrid w:val="0"/>
                <w:color w:val="auto"/>
                <w:sz w:val="28"/>
                <w:szCs w:val="28"/>
                <w:highlight w:val="none"/>
              </w:rPr>
              <w:t>□贷补联动</w:t>
            </w:r>
            <w:r>
              <w:rPr>
                <w:rFonts w:hint="eastAsia" w:ascii="Times New Roman" w:hAnsi="Times New Roman" w:eastAsia="方正仿宋_GBK"/>
                <w:snapToGrid w:val="0"/>
                <w:color w:val="auto"/>
                <w:sz w:val="28"/>
                <w:szCs w:val="28"/>
                <w:highlight w:val="none"/>
                <w:lang w:val="en-US" w:eastAsia="zh-CN"/>
              </w:rPr>
              <w:t xml:space="preserve">  </w:t>
            </w:r>
          </w:p>
          <w:p w14:paraId="4D6BE3EE">
            <w:pPr>
              <w:adjustRightInd w:val="0"/>
              <w:snapToGrid w:val="0"/>
              <w:spacing w:line="320" w:lineRule="exact"/>
              <w:jc w:val="both"/>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8"/>
                <w:szCs w:val="28"/>
                <w:highlight w:val="none"/>
                <w:lang w:eastAsia="zh-CN"/>
              </w:rPr>
              <w:t>□</w:t>
            </w:r>
            <w:r>
              <w:rPr>
                <w:rFonts w:hint="eastAsia" w:ascii="Times New Roman" w:hAnsi="Times New Roman" w:eastAsia="方正仿宋_GBK"/>
                <w:snapToGrid w:val="0"/>
                <w:color w:val="auto"/>
                <w:sz w:val="28"/>
                <w:szCs w:val="28"/>
                <w:highlight w:val="none"/>
              </w:rPr>
              <w:t>自筹</w:t>
            </w:r>
            <w:r>
              <w:rPr>
                <w:rFonts w:hint="eastAsia" w:ascii="Times New Roman" w:hAnsi="Times New Roman" w:eastAsia="方正仿宋_GBK"/>
                <w:snapToGrid w:val="0"/>
                <w:color w:val="auto"/>
                <w:sz w:val="28"/>
                <w:szCs w:val="28"/>
                <w:highlight w:val="none"/>
                <w:lang w:val="en-US" w:eastAsia="zh-CN"/>
              </w:rPr>
              <w:t xml:space="preserve">       </w:t>
            </w:r>
            <w:r>
              <w:rPr>
                <w:rFonts w:hint="eastAsia" w:ascii="Times New Roman" w:hAnsi="Times New Roman" w:eastAsia="方正仿宋_GBK"/>
                <w:snapToGrid w:val="0"/>
                <w:color w:val="auto"/>
                <w:sz w:val="28"/>
                <w:szCs w:val="28"/>
                <w:highlight w:val="none"/>
                <w:lang w:eastAsia="zh-CN"/>
              </w:rPr>
              <w:t>□</w:t>
            </w:r>
            <w:r>
              <w:rPr>
                <w:rFonts w:hint="eastAsia" w:eastAsia="方正仿宋_GBK"/>
                <w:color w:val="auto"/>
                <w:sz w:val="28"/>
                <w:szCs w:val="28"/>
                <w:highlight w:val="none"/>
                <w:lang w:val="en-US" w:eastAsia="zh-CN"/>
              </w:rPr>
              <w:t>前资助+后补助</w:t>
            </w:r>
          </w:p>
        </w:tc>
      </w:tr>
    </w:tbl>
    <w:p w14:paraId="3E59DAA4">
      <w:pPr>
        <w:adjustRightInd w:val="0"/>
        <w:snapToGrid w:val="0"/>
        <w:spacing w:line="320" w:lineRule="exact"/>
        <w:outlineLvl w:val="9"/>
        <w:rPr>
          <w:rFonts w:hint="eastAsia"/>
          <w:color w:val="auto"/>
          <w:highlight w:val="none"/>
          <w:lang w:val="en-US" w:eastAsia="zh-CN"/>
        </w:rPr>
      </w:pPr>
      <w:r>
        <w:rPr>
          <w:rFonts w:hint="eastAsia" w:ascii="Times New Roman" w:hAnsi="Times New Roman" w:eastAsia="方正仿宋_GBK" w:cs="Times New Roman"/>
          <w:snapToGrid w:val="0"/>
          <w:color w:val="auto"/>
          <w:kern w:val="2"/>
          <w:sz w:val="21"/>
          <w:szCs w:val="21"/>
          <w:highlight w:val="none"/>
          <w:lang w:val="en-US" w:eastAsia="zh-CN" w:bidi="ar-SA"/>
        </w:rPr>
        <w:t>（提示：项目获立项后，企业牵头的项目总投资不可更改。因立项获得自治区本级财政科技经费减少使得总投资减少的部分，由申报单位自行增加配套经费填补差额；非企业牵头的项目，配套经费不能减少。除申请的自治区本级财政科技经费外，其余均属配套经费（配套经费包括市县财政科技经费、其他政府经费、单位自筹和其他）。若有参与单位联合申报，请详细填写每个单位的开支预算，以便进行财务评审。）</w:t>
      </w:r>
    </w:p>
    <w:p w14:paraId="348716A1">
      <w:pPr>
        <w:adjustRightInd w:val="0"/>
        <w:snapToGrid w:val="0"/>
        <w:spacing w:line="320" w:lineRule="exact"/>
        <w:outlineLvl w:val="9"/>
        <w:rPr>
          <w:rFonts w:ascii="Times New Roman" w:hAnsi="Times New Roman" w:eastAsia="方正楷体_GBK"/>
          <w:snapToGrid w:val="0"/>
          <w:color w:val="auto"/>
          <w:sz w:val="24"/>
          <w:highlight w:val="none"/>
        </w:rPr>
      </w:pPr>
      <w:r>
        <w:rPr>
          <w:rFonts w:ascii="Times New Roman" w:hAnsi="Times New Roman" w:eastAsia="方正楷体_GBK"/>
          <w:b/>
          <w:bCs/>
          <w:snapToGrid w:val="0"/>
          <w:color w:val="auto"/>
          <w:sz w:val="24"/>
          <w:highlight w:val="none"/>
        </w:rPr>
        <w:t>（二）项目经费开支预算</w:t>
      </w:r>
      <w:r>
        <w:rPr>
          <w:rFonts w:hint="eastAsia" w:ascii="Times New Roman" w:hAnsi="Times New Roman" w:eastAsia="方正楷体_GBK"/>
          <w:b/>
          <w:bCs/>
          <w:snapToGrid w:val="0"/>
          <w:color w:val="auto"/>
          <w:sz w:val="24"/>
          <w:highlight w:val="none"/>
          <w:lang w:eastAsia="zh-CN"/>
        </w:rPr>
        <w:t>（</w:t>
      </w:r>
      <w:r>
        <w:rPr>
          <w:rFonts w:hint="eastAsia" w:ascii="Times New Roman" w:hAnsi="Times New Roman" w:eastAsia="方正楷体_GBK"/>
          <w:b/>
          <w:bCs/>
          <w:snapToGrid w:val="0"/>
          <w:color w:val="auto"/>
          <w:sz w:val="24"/>
          <w:highlight w:val="none"/>
          <w:lang w:val="en-US" w:eastAsia="zh-CN"/>
        </w:rPr>
        <w:t>金额单位：万元</w:t>
      </w:r>
      <w:r>
        <w:rPr>
          <w:rFonts w:hint="eastAsia" w:ascii="Times New Roman" w:hAnsi="Times New Roman" w:eastAsia="方正楷体_GBK"/>
          <w:b/>
          <w:bCs/>
          <w:snapToGrid w:val="0"/>
          <w:color w:val="auto"/>
          <w:sz w:val="24"/>
          <w:highlight w:val="none"/>
          <w:lang w:eastAsia="zh-CN"/>
        </w:rPr>
        <w:t>）</w:t>
      </w:r>
    </w:p>
    <w:p w14:paraId="191490FB">
      <w:pPr>
        <w:rPr>
          <w:color w:val="auto"/>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2024"/>
        <w:gridCol w:w="929"/>
        <w:gridCol w:w="1444"/>
        <w:gridCol w:w="936"/>
        <w:gridCol w:w="3512"/>
      </w:tblGrid>
      <w:tr w14:paraId="6DBB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6E30AD2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科目</w:t>
            </w:r>
          </w:p>
        </w:tc>
        <w:tc>
          <w:tcPr>
            <w:tcW w:w="929" w:type="dxa"/>
            <w:noWrap w:val="0"/>
            <w:vAlign w:val="center"/>
          </w:tcPr>
          <w:p w14:paraId="7C5C43D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444" w:type="dxa"/>
            <w:noWrap w:val="0"/>
            <w:vAlign w:val="center"/>
          </w:tcPr>
          <w:p w14:paraId="1F58D53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申请自治区本级财政</w:t>
            </w:r>
          </w:p>
          <w:p w14:paraId="5BAFD5B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科技经费</w:t>
            </w:r>
          </w:p>
        </w:tc>
        <w:tc>
          <w:tcPr>
            <w:tcW w:w="936" w:type="dxa"/>
            <w:noWrap w:val="0"/>
            <w:vAlign w:val="center"/>
          </w:tcPr>
          <w:p w14:paraId="0E68B58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配套</w:t>
            </w:r>
          </w:p>
          <w:p w14:paraId="4FCB3C9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3512" w:type="dxa"/>
            <w:noWrap w:val="0"/>
            <w:vAlign w:val="center"/>
          </w:tcPr>
          <w:p w14:paraId="39BE500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基本测算说明（限100字以内，除50万元以上的设备费外，其他费用只提供基本测算说明即可，不需要提供明细）</w:t>
            </w:r>
          </w:p>
        </w:tc>
      </w:tr>
      <w:tr w14:paraId="3A4D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7" w:hRule="atLeast"/>
          <w:jc w:val="center"/>
        </w:trPr>
        <w:tc>
          <w:tcPr>
            <w:tcW w:w="2024" w:type="dxa"/>
            <w:noWrap w:val="0"/>
            <w:vAlign w:val="center"/>
          </w:tcPr>
          <w:p w14:paraId="2E859B9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（一）直接费用</w:t>
            </w:r>
          </w:p>
        </w:tc>
        <w:tc>
          <w:tcPr>
            <w:tcW w:w="929" w:type="dxa"/>
            <w:noWrap w:val="0"/>
            <w:vAlign w:val="center"/>
          </w:tcPr>
          <w:p w14:paraId="3437D41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44DAC4C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0E066B0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0327CAF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07FD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8" w:hRule="atLeast"/>
          <w:jc w:val="center"/>
        </w:trPr>
        <w:tc>
          <w:tcPr>
            <w:tcW w:w="2024" w:type="dxa"/>
            <w:noWrap w:val="0"/>
            <w:vAlign w:val="center"/>
          </w:tcPr>
          <w:p w14:paraId="6114FC9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设备费</w:t>
            </w:r>
          </w:p>
        </w:tc>
        <w:tc>
          <w:tcPr>
            <w:tcW w:w="929" w:type="dxa"/>
            <w:noWrap w:val="0"/>
            <w:vAlign w:val="center"/>
          </w:tcPr>
          <w:p w14:paraId="37F2078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51DE2D9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58FAD0D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7C23D68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28A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7" w:hRule="atLeast"/>
          <w:jc w:val="center"/>
        </w:trPr>
        <w:tc>
          <w:tcPr>
            <w:tcW w:w="2024" w:type="dxa"/>
            <w:noWrap w:val="0"/>
            <w:vAlign w:val="center"/>
          </w:tcPr>
          <w:p w14:paraId="1096DDF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业务费</w:t>
            </w:r>
          </w:p>
        </w:tc>
        <w:tc>
          <w:tcPr>
            <w:tcW w:w="929" w:type="dxa"/>
            <w:noWrap w:val="0"/>
            <w:vAlign w:val="center"/>
          </w:tcPr>
          <w:p w14:paraId="3D0062B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14ECFEE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0FC797E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06F5BC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007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8" w:hRule="atLeast"/>
          <w:jc w:val="center"/>
        </w:trPr>
        <w:tc>
          <w:tcPr>
            <w:tcW w:w="2024" w:type="dxa"/>
            <w:noWrap w:val="0"/>
            <w:vAlign w:val="center"/>
          </w:tcPr>
          <w:p w14:paraId="5263293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劳务费</w:t>
            </w:r>
          </w:p>
        </w:tc>
        <w:tc>
          <w:tcPr>
            <w:tcW w:w="929" w:type="dxa"/>
            <w:noWrap w:val="0"/>
            <w:vAlign w:val="center"/>
          </w:tcPr>
          <w:p w14:paraId="7412597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6AAA066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24B19AE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67A6B89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14D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7" w:hRule="atLeast"/>
          <w:jc w:val="center"/>
        </w:trPr>
        <w:tc>
          <w:tcPr>
            <w:tcW w:w="2024" w:type="dxa"/>
            <w:noWrap w:val="0"/>
            <w:vAlign w:val="center"/>
          </w:tcPr>
          <w:p w14:paraId="69931F6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（二）间接费用</w:t>
            </w:r>
          </w:p>
        </w:tc>
        <w:tc>
          <w:tcPr>
            <w:tcW w:w="929" w:type="dxa"/>
            <w:noWrap w:val="0"/>
            <w:vAlign w:val="center"/>
          </w:tcPr>
          <w:p w14:paraId="4497A24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01FACF6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30DD6B2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7AD038E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5E89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8" w:hRule="atLeast"/>
          <w:jc w:val="center"/>
        </w:trPr>
        <w:tc>
          <w:tcPr>
            <w:tcW w:w="2024" w:type="dxa"/>
            <w:noWrap w:val="0"/>
            <w:vAlign w:val="center"/>
          </w:tcPr>
          <w:p w14:paraId="237963F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绩效支出</w:t>
            </w:r>
          </w:p>
        </w:tc>
        <w:tc>
          <w:tcPr>
            <w:tcW w:w="929" w:type="dxa"/>
            <w:noWrap w:val="0"/>
            <w:vAlign w:val="center"/>
          </w:tcPr>
          <w:p w14:paraId="04A9E78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653C6BF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733E5B8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7E69AFC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F3E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7" w:hRule="atLeast"/>
          <w:jc w:val="center"/>
        </w:trPr>
        <w:tc>
          <w:tcPr>
            <w:tcW w:w="2024" w:type="dxa"/>
            <w:noWrap w:val="0"/>
            <w:vAlign w:val="center"/>
          </w:tcPr>
          <w:p w14:paraId="4C6178C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其他费用</w:t>
            </w:r>
          </w:p>
        </w:tc>
        <w:tc>
          <w:tcPr>
            <w:tcW w:w="929" w:type="dxa"/>
            <w:noWrap w:val="0"/>
            <w:vAlign w:val="center"/>
          </w:tcPr>
          <w:p w14:paraId="5FC3050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39F6C4D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3BCD303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6812A1A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9D2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8" w:hRule="atLeast"/>
          <w:jc w:val="center"/>
        </w:trPr>
        <w:tc>
          <w:tcPr>
            <w:tcW w:w="2024" w:type="dxa"/>
            <w:noWrap w:val="0"/>
            <w:vAlign w:val="center"/>
          </w:tcPr>
          <w:p w14:paraId="3CE3A56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929" w:type="dxa"/>
            <w:noWrap w:val="0"/>
            <w:vAlign w:val="center"/>
          </w:tcPr>
          <w:p w14:paraId="3B26335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36A052F9">
            <w:pPr>
              <w:spacing w:line="320" w:lineRule="exact"/>
              <w:jc w:val="left"/>
              <w:rPr>
                <w:rFonts w:hint="eastAsia" w:ascii="仿宋_GB2312" w:hAnsi="Calibri" w:eastAsia="仿宋_GB2312" w:cs="Times New Roman"/>
                <w:color w:val="auto"/>
                <w:kern w:val="2"/>
                <w:sz w:val="21"/>
                <w:szCs w:val="24"/>
                <w:highlight w:val="none"/>
                <w:lang w:val="en-US" w:eastAsia="zh-CN" w:bidi="ar-SA"/>
              </w:rPr>
            </w:pPr>
          </w:p>
        </w:tc>
        <w:tc>
          <w:tcPr>
            <w:tcW w:w="936" w:type="dxa"/>
            <w:noWrap w:val="0"/>
            <w:vAlign w:val="center"/>
          </w:tcPr>
          <w:p w14:paraId="3A7C838D">
            <w:pPr>
              <w:spacing w:line="320" w:lineRule="exact"/>
              <w:jc w:val="left"/>
              <w:rPr>
                <w:rFonts w:hint="eastAsia" w:ascii="仿宋_GB2312" w:hAnsi="Calibri" w:eastAsia="仿宋_GB2312" w:cs="Times New Roman"/>
                <w:color w:val="auto"/>
                <w:kern w:val="2"/>
                <w:sz w:val="21"/>
                <w:szCs w:val="24"/>
                <w:highlight w:val="none"/>
                <w:lang w:val="en-US" w:eastAsia="zh-CN" w:bidi="ar-SA"/>
              </w:rPr>
            </w:pPr>
          </w:p>
        </w:tc>
        <w:tc>
          <w:tcPr>
            <w:tcW w:w="3512" w:type="dxa"/>
            <w:noWrap w:val="0"/>
            <w:vAlign w:val="center"/>
          </w:tcPr>
          <w:p w14:paraId="5D666B4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bl>
    <w:p w14:paraId="562A8637">
      <w:pPr>
        <w:rPr>
          <w:rFonts w:ascii="Times New Roman" w:hAnsi="Times New Roman" w:eastAsia="方正楷体_GBK"/>
          <w:snapToGrid w:val="0"/>
          <w:color w:val="auto"/>
          <w:sz w:val="22"/>
          <w:szCs w:val="22"/>
          <w:highlight w:val="none"/>
        </w:rPr>
      </w:pPr>
      <w:r>
        <w:rPr>
          <w:rFonts w:ascii="Times New Roman" w:hAnsi="Times New Roman" w:eastAsia="方正楷体_GBK"/>
          <w:b w:val="0"/>
          <w:bCs w:val="0"/>
          <w:snapToGrid w:val="0"/>
          <w:color w:val="auto"/>
          <w:sz w:val="22"/>
          <w:szCs w:val="22"/>
          <w:highlight w:val="none"/>
        </w:rPr>
        <w:t>（</w:t>
      </w:r>
      <w:r>
        <w:rPr>
          <w:rFonts w:hint="eastAsia" w:ascii="Times New Roman" w:hAnsi="Times New Roman" w:eastAsia="方正仿宋_GBK" w:cs="Times New Roman"/>
          <w:b w:val="0"/>
          <w:bCs w:val="0"/>
          <w:snapToGrid w:val="0"/>
          <w:color w:val="auto"/>
          <w:kern w:val="2"/>
          <w:sz w:val="22"/>
          <w:szCs w:val="22"/>
          <w:highlight w:val="none"/>
          <w:lang w:val="en-US" w:eastAsia="zh-CN" w:bidi="ar-SA"/>
        </w:rPr>
        <w:t>提</w:t>
      </w:r>
      <w:r>
        <w:rPr>
          <w:rFonts w:hint="eastAsia" w:ascii="Times New Roman" w:hAnsi="Times New Roman" w:eastAsia="方正仿宋_GBK" w:cs="Times New Roman"/>
          <w:snapToGrid w:val="0"/>
          <w:color w:val="auto"/>
          <w:kern w:val="2"/>
          <w:sz w:val="22"/>
          <w:szCs w:val="22"/>
          <w:highlight w:val="none"/>
          <w:lang w:val="en-US" w:eastAsia="zh-CN" w:bidi="ar-SA"/>
        </w:rPr>
        <w:t>示：间接费用按照直接费用扣除设备费后的一定比例核定，由项目承担单位统筹安排使用。其中，500万元以下的部分，间接费用比例为不超过35%；500万元至1000万元的部分为不超过30%；1000万元以上的部分为不超过25%。对数学等纯理论基础研究项目，间接费用比例进一步提高到不超过60%。</w:t>
      </w:r>
      <w:r>
        <w:rPr>
          <w:rFonts w:ascii="Times New Roman" w:hAnsi="Times New Roman" w:eastAsia="方正楷体_GBK"/>
          <w:snapToGrid w:val="0"/>
          <w:color w:val="auto"/>
          <w:sz w:val="22"/>
          <w:szCs w:val="22"/>
          <w:highlight w:val="none"/>
        </w:rPr>
        <w:t>）</w:t>
      </w:r>
    </w:p>
    <w:p w14:paraId="5FDE6822">
      <w:pPr>
        <w:pStyle w:val="2"/>
        <w:rPr>
          <w:color w:val="auto"/>
          <w:highlight w:val="none"/>
        </w:rPr>
      </w:pPr>
    </w:p>
    <w:p w14:paraId="5083F1F5">
      <w:pPr>
        <w:adjustRightInd w:val="0"/>
        <w:snapToGrid w:val="0"/>
        <w:spacing w:line="320" w:lineRule="exact"/>
        <w:outlineLvl w:val="9"/>
        <w:rPr>
          <w:rFonts w:hint="eastAsia" w:ascii="方正楷体_GBK" w:hAnsi="Times New Roman" w:eastAsia="方正楷体_GBK"/>
          <w:b/>
          <w:bCs/>
          <w:snapToGrid w:val="0"/>
          <w:color w:val="auto"/>
          <w:sz w:val="24"/>
          <w:highlight w:val="none"/>
          <w:lang w:eastAsia="zh-CN"/>
        </w:rPr>
      </w:pPr>
      <w:r>
        <w:rPr>
          <w:rFonts w:hint="eastAsia" w:ascii="方正楷体_GBK" w:hAnsi="Times New Roman" w:eastAsia="方正楷体_GBK"/>
          <w:b/>
          <w:bCs/>
          <w:snapToGrid w:val="0"/>
          <w:color w:val="auto"/>
          <w:sz w:val="24"/>
          <w:highlight w:val="none"/>
        </w:rPr>
        <w:t>（</w:t>
      </w:r>
      <w:r>
        <w:rPr>
          <w:rFonts w:hint="eastAsia" w:ascii="方正楷体_GBK" w:hAnsi="Times New Roman" w:eastAsia="方正楷体_GBK"/>
          <w:b/>
          <w:bCs/>
          <w:snapToGrid w:val="0"/>
          <w:color w:val="auto"/>
          <w:sz w:val="24"/>
          <w:highlight w:val="none"/>
          <w:lang w:val="en-US" w:eastAsia="zh-CN"/>
        </w:rPr>
        <w:t>三</w:t>
      </w:r>
      <w:r>
        <w:rPr>
          <w:rFonts w:hint="eastAsia" w:ascii="方正楷体_GBK" w:hAnsi="Times New Roman" w:eastAsia="方正楷体_GBK"/>
          <w:b/>
          <w:bCs/>
          <w:snapToGrid w:val="0"/>
          <w:color w:val="auto"/>
          <w:sz w:val="24"/>
          <w:highlight w:val="none"/>
        </w:rPr>
        <w:t>）拟购主要仪器设备清单</w:t>
      </w:r>
      <w:r>
        <w:rPr>
          <w:rFonts w:hint="eastAsia" w:ascii="Times New Roman" w:hAnsi="Times New Roman" w:eastAsia="方正楷体_GBK"/>
          <w:b/>
          <w:bCs/>
          <w:snapToGrid w:val="0"/>
          <w:color w:val="auto"/>
          <w:sz w:val="24"/>
          <w:highlight w:val="none"/>
          <w:lang w:eastAsia="zh-CN"/>
        </w:rPr>
        <w:t>（</w:t>
      </w:r>
      <w:r>
        <w:rPr>
          <w:rFonts w:hint="eastAsia" w:ascii="Times New Roman" w:hAnsi="Times New Roman" w:eastAsia="方正楷体_GBK"/>
          <w:b/>
          <w:bCs/>
          <w:snapToGrid w:val="0"/>
          <w:color w:val="auto"/>
          <w:sz w:val="24"/>
          <w:highlight w:val="none"/>
          <w:lang w:val="en-US" w:eastAsia="zh-CN"/>
        </w:rPr>
        <w:t>金额单位：万元</w:t>
      </w:r>
      <w:r>
        <w:rPr>
          <w:rFonts w:hint="eastAsia" w:ascii="Times New Roman" w:hAnsi="Times New Roman" w:eastAsia="方正楷体_GBK"/>
          <w:b/>
          <w:bCs/>
          <w:snapToGrid w:val="0"/>
          <w:color w:val="auto"/>
          <w:sz w:val="24"/>
          <w:highlight w:val="none"/>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656"/>
        <w:gridCol w:w="2277"/>
        <w:gridCol w:w="1464"/>
        <w:gridCol w:w="966"/>
        <w:gridCol w:w="1121"/>
        <w:gridCol w:w="2361"/>
      </w:tblGrid>
      <w:tr w14:paraId="67E3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08" w:hRule="atLeast"/>
          <w:jc w:val="center"/>
        </w:trPr>
        <w:tc>
          <w:tcPr>
            <w:tcW w:w="656" w:type="dxa"/>
            <w:noWrap w:val="0"/>
            <w:vAlign w:val="center"/>
          </w:tcPr>
          <w:p w14:paraId="794107D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2277" w:type="dxa"/>
            <w:noWrap w:val="0"/>
            <w:vAlign w:val="center"/>
          </w:tcPr>
          <w:p w14:paraId="49BAF10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仪器设备名称</w:t>
            </w:r>
          </w:p>
        </w:tc>
        <w:tc>
          <w:tcPr>
            <w:tcW w:w="1464" w:type="dxa"/>
            <w:noWrap w:val="0"/>
            <w:vAlign w:val="center"/>
          </w:tcPr>
          <w:p w14:paraId="0F2E7D7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数量/单位</w:t>
            </w:r>
          </w:p>
        </w:tc>
        <w:tc>
          <w:tcPr>
            <w:tcW w:w="966" w:type="dxa"/>
            <w:noWrap w:val="0"/>
            <w:vAlign w:val="center"/>
          </w:tcPr>
          <w:p w14:paraId="350A833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单价</w:t>
            </w:r>
          </w:p>
          <w:p w14:paraId="038F7E5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（万元）</w:t>
            </w:r>
          </w:p>
        </w:tc>
        <w:tc>
          <w:tcPr>
            <w:tcW w:w="1121" w:type="dxa"/>
            <w:noWrap w:val="0"/>
            <w:vAlign w:val="center"/>
          </w:tcPr>
          <w:p w14:paraId="481D75E8">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是否使用财政资金购置</w:t>
            </w:r>
          </w:p>
        </w:tc>
        <w:tc>
          <w:tcPr>
            <w:tcW w:w="2361" w:type="dxa"/>
            <w:noWrap w:val="0"/>
            <w:vAlign w:val="center"/>
          </w:tcPr>
          <w:p w14:paraId="3FDD3D1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备注</w:t>
            </w:r>
          </w:p>
        </w:tc>
      </w:tr>
      <w:tr w14:paraId="406A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656" w:type="dxa"/>
            <w:noWrap w:val="0"/>
            <w:vAlign w:val="center"/>
          </w:tcPr>
          <w:p w14:paraId="4DDDC38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277" w:type="dxa"/>
            <w:noWrap w:val="0"/>
            <w:vAlign w:val="center"/>
          </w:tcPr>
          <w:p w14:paraId="1CC2B35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64" w:type="dxa"/>
            <w:noWrap w:val="0"/>
            <w:vAlign w:val="center"/>
          </w:tcPr>
          <w:p w14:paraId="78791C1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7565156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21" w:type="dxa"/>
            <w:noWrap w:val="0"/>
            <w:vAlign w:val="center"/>
          </w:tcPr>
          <w:p w14:paraId="63C928E1">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c>
          <w:tcPr>
            <w:tcW w:w="2361" w:type="dxa"/>
            <w:noWrap w:val="0"/>
            <w:vAlign w:val="center"/>
          </w:tcPr>
          <w:p w14:paraId="0B712FC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（限150字）</w:t>
            </w:r>
          </w:p>
        </w:tc>
      </w:tr>
    </w:tbl>
    <w:p w14:paraId="022567A6">
      <w:pPr>
        <w:rPr>
          <w:rFonts w:hint="eastAsia" w:ascii="Times New Roman" w:hAnsi="Times New Roman" w:eastAsia="方正楷体_GBK"/>
          <w:b w:val="0"/>
          <w:bCs w:val="0"/>
          <w:snapToGrid w:val="0"/>
          <w:color w:val="auto"/>
          <w:sz w:val="22"/>
          <w:szCs w:val="22"/>
          <w:highlight w:val="none"/>
          <w:lang w:val="en-US" w:eastAsia="zh-CN"/>
        </w:rPr>
      </w:pPr>
      <w:r>
        <w:rPr>
          <w:rFonts w:hint="eastAsia" w:ascii="Times New Roman" w:hAnsi="Times New Roman" w:eastAsia="方正楷体_GBK"/>
          <w:b w:val="0"/>
          <w:bCs w:val="0"/>
          <w:snapToGrid w:val="0"/>
          <w:color w:val="auto"/>
          <w:sz w:val="22"/>
          <w:szCs w:val="22"/>
          <w:highlight w:val="none"/>
          <w:lang w:val="en-US" w:eastAsia="zh-CN"/>
        </w:rPr>
        <w:t>（提示：项目经费预算中涉及对申请全部或部分使用财政资金购置单台/套价格在50万元以上的仪器设备的项目，须按照《广西壮族自治区本级新购大型科学仪器设备联合评议试行办法》（桂财教〔2014〕112号）要求，可在“广西科技管理信息平台”公告通知栏处下载《新购大型科学仪器设备联合评议申请表》填报后交由自治区大仪办按规定组织联合评议，联合评议的报告须上传至申报系统将作为项目财务评审的重要参考。计算类仪器设备和软件工具可在设备费科目列支。）</w:t>
      </w:r>
    </w:p>
    <w:p w14:paraId="7D312FF8">
      <w:pPr>
        <w:pStyle w:val="2"/>
        <w:rPr>
          <w:rFonts w:hint="eastAsia" w:ascii="Times New Roman" w:hAnsi="Times New Roman" w:eastAsia="方正楷体_GBK"/>
          <w:b w:val="0"/>
          <w:bCs w:val="0"/>
          <w:snapToGrid w:val="0"/>
          <w:color w:val="auto"/>
          <w:sz w:val="22"/>
          <w:szCs w:val="22"/>
          <w:highlight w:val="none"/>
          <w:lang w:val="en-US" w:eastAsia="zh-CN"/>
        </w:rPr>
      </w:pPr>
    </w:p>
    <w:p w14:paraId="312FDA93">
      <w:pPr>
        <w:adjustRightInd w:val="0"/>
        <w:snapToGrid w:val="0"/>
        <w:spacing w:line="320" w:lineRule="exact"/>
        <w:outlineLvl w:val="9"/>
        <w:rPr>
          <w:b/>
          <w:bCs/>
          <w:color w:val="auto"/>
          <w:highlight w:val="none"/>
        </w:rPr>
      </w:pPr>
      <w:r>
        <w:rPr>
          <w:rFonts w:ascii="Times New Roman" w:hAnsi="Times New Roman" w:eastAsia="方正楷体_GBK"/>
          <w:b/>
          <w:bCs/>
          <w:snapToGrid w:val="0"/>
          <w:color w:val="auto"/>
          <w:sz w:val="24"/>
          <w:highlight w:val="none"/>
        </w:rPr>
        <w:t>（</w:t>
      </w:r>
      <w:r>
        <w:rPr>
          <w:rFonts w:hint="eastAsia" w:ascii="Times New Roman" w:hAnsi="Times New Roman" w:eastAsia="方正楷体_GBK"/>
          <w:b/>
          <w:bCs/>
          <w:snapToGrid w:val="0"/>
          <w:color w:val="auto"/>
          <w:sz w:val="24"/>
          <w:highlight w:val="none"/>
          <w:lang w:val="en-US" w:eastAsia="zh-CN"/>
        </w:rPr>
        <w:t>四</w:t>
      </w:r>
      <w:r>
        <w:rPr>
          <w:rFonts w:ascii="Times New Roman" w:hAnsi="Times New Roman" w:eastAsia="方正楷体_GBK"/>
          <w:b/>
          <w:bCs/>
          <w:snapToGrid w:val="0"/>
          <w:color w:val="auto"/>
          <w:sz w:val="24"/>
          <w:highlight w:val="none"/>
        </w:rPr>
        <w:t>）申报单位经费分配及配套方案</w:t>
      </w:r>
      <w:r>
        <w:rPr>
          <w:rFonts w:hint="eastAsia" w:ascii="Times New Roman" w:hAnsi="Times New Roman" w:eastAsia="方正楷体_GBK"/>
          <w:b/>
          <w:bCs/>
          <w:snapToGrid w:val="0"/>
          <w:color w:val="auto"/>
          <w:sz w:val="24"/>
          <w:highlight w:val="none"/>
          <w:lang w:eastAsia="zh-CN"/>
        </w:rPr>
        <w:t>（</w:t>
      </w:r>
      <w:r>
        <w:rPr>
          <w:rFonts w:hint="eastAsia" w:ascii="Times New Roman" w:hAnsi="Times New Roman" w:eastAsia="方正楷体_GBK"/>
          <w:b/>
          <w:bCs/>
          <w:snapToGrid w:val="0"/>
          <w:color w:val="auto"/>
          <w:sz w:val="24"/>
          <w:highlight w:val="none"/>
          <w:lang w:val="en-US" w:eastAsia="zh-CN"/>
        </w:rPr>
        <w:t>金额单位：万元</w:t>
      </w:r>
      <w:r>
        <w:rPr>
          <w:rFonts w:hint="eastAsia" w:ascii="Times New Roman" w:hAnsi="Times New Roman" w:eastAsia="方正楷体_GBK"/>
          <w:b/>
          <w:bCs/>
          <w:snapToGrid w:val="0"/>
          <w:color w:val="auto"/>
          <w:sz w:val="24"/>
          <w:highlight w:val="none"/>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939"/>
        <w:gridCol w:w="1085"/>
        <w:gridCol w:w="1272"/>
        <w:gridCol w:w="1101"/>
        <w:gridCol w:w="4448"/>
      </w:tblGrid>
      <w:tr w14:paraId="5703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939" w:type="dxa"/>
            <w:noWrap w:val="0"/>
            <w:vAlign w:val="center"/>
          </w:tcPr>
          <w:p w14:paraId="3D6D40D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085" w:type="dxa"/>
            <w:noWrap w:val="0"/>
            <w:vAlign w:val="center"/>
          </w:tcPr>
          <w:p w14:paraId="5F818027">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rPr>
              <w:t>单位名称</w:t>
            </w:r>
            <w:r>
              <w:rPr>
                <w:rFonts w:hint="eastAsia" w:ascii="Times New Roman" w:hAnsi="Times New Roman" w:eastAsia="方正仿宋_GBK"/>
                <w:snapToGrid w:val="0"/>
                <w:color w:val="auto"/>
                <w:sz w:val="24"/>
                <w:highlight w:val="none"/>
                <w:lang w:eastAsia="zh-CN"/>
              </w:rPr>
              <w:t>（</w:t>
            </w:r>
            <w:r>
              <w:rPr>
                <w:rFonts w:hint="eastAsia" w:ascii="Times New Roman" w:hAnsi="Times New Roman" w:eastAsia="方正仿宋_GBK"/>
                <w:snapToGrid w:val="0"/>
                <w:color w:val="auto"/>
                <w:sz w:val="24"/>
                <w:highlight w:val="none"/>
                <w:lang w:val="en-US" w:eastAsia="zh-CN"/>
              </w:rPr>
              <w:t>全称</w:t>
            </w:r>
            <w:r>
              <w:rPr>
                <w:rFonts w:hint="eastAsia" w:ascii="Times New Roman" w:hAnsi="Times New Roman" w:eastAsia="方正仿宋_GBK"/>
                <w:snapToGrid w:val="0"/>
                <w:color w:val="auto"/>
                <w:sz w:val="24"/>
                <w:highlight w:val="none"/>
                <w:lang w:eastAsia="zh-CN"/>
              </w:rPr>
              <w:t>）</w:t>
            </w:r>
          </w:p>
        </w:tc>
        <w:tc>
          <w:tcPr>
            <w:tcW w:w="1272" w:type="dxa"/>
            <w:noWrap w:val="0"/>
            <w:vAlign w:val="center"/>
          </w:tcPr>
          <w:p w14:paraId="690AE5C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自治区本级财政科技</w:t>
            </w:r>
          </w:p>
          <w:p w14:paraId="3E02FE1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1101" w:type="dxa"/>
            <w:noWrap w:val="0"/>
            <w:vAlign w:val="center"/>
          </w:tcPr>
          <w:p w14:paraId="43AA51B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配套</w:t>
            </w:r>
          </w:p>
          <w:p w14:paraId="5DA8251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4448" w:type="dxa"/>
            <w:noWrap w:val="0"/>
            <w:vAlign w:val="center"/>
          </w:tcPr>
          <w:p w14:paraId="001D4CB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任务分工</w:t>
            </w:r>
          </w:p>
        </w:tc>
      </w:tr>
      <w:tr w14:paraId="54E4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939" w:type="dxa"/>
            <w:noWrap w:val="0"/>
            <w:vAlign w:val="center"/>
          </w:tcPr>
          <w:p w14:paraId="793D7AF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085" w:type="dxa"/>
            <w:noWrap w:val="0"/>
            <w:vAlign w:val="center"/>
          </w:tcPr>
          <w:p w14:paraId="0C272B1F">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c>
          <w:tcPr>
            <w:tcW w:w="1272" w:type="dxa"/>
            <w:noWrap w:val="0"/>
            <w:vAlign w:val="center"/>
          </w:tcPr>
          <w:p w14:paraId="50C46C6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01" w:type="dxa"/>
            <w:noWrap w:val="0"/>
            <w:vAlign w:val="center"/>
          </w:tcPr>
          <w:p w14:paraId="47876BA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4448" w:type="dxa"/>
            <w:noWrap w:val="0"/>
            <w:vAlign w:val="center"/>
          </w:tcPr>
          <w:p w14:paraId="5796F90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（限300字）</w:t>
            </w:r>
          </w:p>
        </w:tc>
      </w:tr>
      <w:tr w14:paraId="57C5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939" w:type="dxa"/>
            <w:noWrap w:val="0"/>
            <w:vAlign w:val="center"/>
          </w:tcPr>
          <w:p w14:paraId="0F430C6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085" w:type="dxa"/>
            <w:noWrap w:val="0"/>
            <w:vAlign w:val="center"/>
          </w:tcPr>
          <w:p w14:paraId="5F919E3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72" w:type="dxa"/>
            <w:noWrap w:val="0"/>
            <w:vAlign w:val="center"/>
          </w:tcPr>
          <w:p w14:paraId="419977A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01" w:type="dxa"/>
            <w:noWrap w:val="0"/>
            <w:vAlign w:val="center"/>
          </w:tcPr>
          <w:p w14:paraId="4BB20BC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4448" w:type="dxa"/>
            <w:noWrap w:val="0"/>
            <w:vAlign w:val="center"/>
          </w:tcPr>
          <w:p w14:paraId="274EDB0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350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939" w:type="dxa"/>
            <w:noWrap w:val="0"/>
            <w:vAlign w:val="center"/>
          </w:tcPr>
          <w:p w14:paraId="1A85174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085" w:type="dxa"/>
            <w:noWrap w:val="0"/>
            <w:vAlign w:val="center"/>
          </w:tcPr>
          <w:p w14:paraId="7660A5D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72" w:type="dxa"/>
            <w:noWrap w:val="0"/>
            <w:vAlign w:val="center"/>
          </w:tcPr>
          <w:p w14:paraId="7E44645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01" w:type="dxa"/>
            <w:noWrap w:val="0"/>
            <w:vAlign w:val="center"/>
          </w:tcPr>
          <w:p w14:paraId="65C4D45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4448" w:type="dxa"/>
            <w:noWrap w:val="0"/>
            <w:vAlign w:val="center"/>
          </w:tcPr>
          <w:p w14:paraId="1314186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EEF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gridSpan w:val="2"/>
            <w:noWrap w:val="0"/>
            <w:vAlign w:val="center"/>
          </w:tcPr>
          <w:p w14:paraId="61299656">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合计</w:t>
            </w:r>
          </w:p>
        </w:tc>
        <w:tc>
          <w:tcPr>
            <w:tcW w:w="1272" w:type="dxa"/>
            <w:noWrap w:val="0"/>
            <w:vAlign w:val="center"/>
          </w:tcPr>
          <w:p w14:paraId="0712FBDA">
            <w:pPr>
              <w:adjustRightInd w:val="0"/>
              <w:snapToGrid w:val="0"/>
              <w:spacing w:line="320" w:lineRule="exact"/>
              <w:jc w:val="center"/>
              <w:outlineLvl w:val="9"/>
              <w:rPr>
                <w:rFonts w:hint="default" w:ascii="仿宋_GB2312" w:eastAsia="仿宋_GB2312"/>
                <w:color w:val="auto"/>
                <w:highlight w:val="none"/>
                <w:lang w:val="en-US" w:eastAsia="zh-CN"/>
              </w:rPr>
            </w:pPr>
          </w:p>
        </w:tc>
        <w:tc>
          <w:tcPr>
            <w:tcW w:w="1101" w:type="dxa"/>
            <w:noWrap w:val="0"/>
            <w:vAlign w:val="center"/>
          </w:tcPr>
          <w:p w14:paraId="52454F3B">
            <w:pPr>
              <w:adjustRightInd w:val="0"/>
              <w:snapToGrid w:val="0"/>
              <w:spacing w:line="320" w:lineRule="exact"/>
              <w:jc w:val="center"/>
              <w:outlineLvl w:val="9"/>
              <w:rPr>
                <w:rFonts w:hint="default" w:ascii="仿宋_GB2312" w:eastAsia="仿宋_GB2312"/>
                <w:color w:val="auto"/>
                <w:highlight w:val="none"/>
                <w:lang w:val="en-US" w:eastAsia="zh-CN"/>
              </w:rPr>
            </w:pPr>
          </w:p>
        </w:tc>
        <w:tc>
          <w:tcPr>
            <w:tcW w:w="4448" w:type="dxa"/>
            <w:noWrap w:val="0"/>
            <w:vAlign w:val="center"/>
          </w:tcPr>
          <w:p w14:paraId="22772C36">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w:t>
            </w:r>
          </w:p>
        </w:tc>
      </w:tr>
    </w:tbl>
    <w:p w14:paraId="150D7A42">
      <w:pPr>
        <w:rPr>
          <w:color w:val="auto"/>
          <w:highlight w:val="none"/>
        </w:rPr>
      </w:pPr>
    </w:p>
    <w:p w14:paraId="664FCD31">
      <w:pPr>
        <w:pStyle w:val="2"/>
        <w:rPr>
          <w:b/>
          <w:bCs/>
          <w:color w:val="auto"/>
          <w:highlight w:val="none"/>
        </w:rPr>
      </w:pPr>
      <w:r>
        <w:rPr>
          <w:rFonts w:ascii="Times New Roman" w:hAnsi="Times New Roman" w:eastAsia="方正楷体_GBK"/>
          <w:b/>
          <w:bCs/>
          <w:snapToGrid w:val="0"/>
          <w:color w:val="auto"/>
          <w:sz w:val="24"/>
          <w:highlight w:val="none"/>
        </w:rPr>
        <w:t>（</w:t>
      </w:r>
      <w:r>
        <w:rPr>
          <w:rFonts w:hint="eastAsia" w:ascii="Times New Roman" w:hAnsi="Times New Roman" w:eastAsia="方正楷体_GBK"/>
          <w:b/>
          <w:bCs/>
          <w:snapToGrid w:val="0"/>
          <w:color w:val="auto"/>
          <w:sz w:val="24"/>
          <w:highlight w:val="none"/>
          <w:lang w:val="en-US" w:eastAsia="zh-CN"/>
        </w:rPr>
        <w:t>五</w:t>
      </w:r>
      <w:r>
        <w:rPr>
          <w:rFonts w:ascii="Times New Roman" w:hAnsi="Times New Roman" w:eastAsia="方正楷体_GBK"/>
          <w:b/>
          <w:bCs/>
          <w:snapToGrid w:val="0"/>
          <w:color w:val="auto"/>
          <w:sz w:val="24"/>
          <w:highlight w:val="none"/>
        </w:rPr>
        <w:t>）牵头单位项目经费开支预算（</w:t>
      </w:r>
      <w:r>
        <w:rPr>
          <w:rFonts w:hint="eastAsia" w:ascii="Times New Roman" w:hAnsi="Times New Roman" w:eastAsia="方正楷体_GBK"/>
          <w:b/>
          <w:bCs/>
          <w:snapToGrid w:val="0"/>
          <w:color w:val="auto"/>
          <w:sz w:val="24"/>
          <w:highlight w:val="none"/>
          <w:lang w:val="en-US" w:eastAsia="zh-CN"/>
        </w:rPr>
        <w:t>金额单位：</w:t>
      </w:r>
      <w:r>
        <w:rPr>
          <w:rFonts w:ascii="Times New Roman" w:hAnsi="Times New Roman" w:eastAsia="方正楷体_GBK"/>
          <w:b/>
          <w:bCs/>
          <w:snapToGrid w:val="0"/>
          <w:color w:val="auto"/>
          <w:sz w:val="24"/>
          <w:highlight w:val="none"/>
        </w:rPr>
        <w:t>万元）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2024"/>
        <w:gridCol w:w="1055"/>
        <w:gridCol w:w="1318"/>
        <w:gridCol w:w="966"/>
        <w:gridCol w:w="3482"/>
      </w:tblGrid>
      <w:tr w14:paraId="7170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60EC2EA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科目</w:t>
            </w:r>
          </w:p>
        </w:tc>
        <w:tc>
          <w:tcPr>
            <w:tcW w:w="1055" w:type="dxa"/>
            <w:noWrap w:val="0"/>
            <w:vAlign w:val="center"/>
          </w:tcPr>
          <w:p w14:paraId="4A8B583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318" w:type="dxa"/>
            <w:noWrap w:val="0"/>
            <w:vAlign w:val="center"/>
          </w:tcPr>
          <w:p w14:paraId="0E21097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申请自治区本级财政</w:t>
            </w:r>
          </w:p>
          <w:p w14:paraId="2A64E45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科技经费</w:t>
            </w:r>
          </w:p>
        </w:tc>
        <w:tc>
          <w:tcPr>
            <w:tcW w:w="966" w:type="dxa"/>
            <w:noWrap w:val="0"/>
            <w:vAlign w:val="center"/>
          </w:tcPr>
          <w:p w14:paraId="12F3B42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配套</w:t>
            </w:r>
          </w:p>
          <w:p w14:paraId="3C9ABF5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3482" w:type="dxa"/>
            <w:noWrap w:val="0"/>
            <w:vAlign w:val="center"/>
          </w:tcPr>
          <w:p w14:paraId="26D9BC1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基本测算说明（限100字以内，除50万元以上的设备费外，其他费用只提供基本测算说明即可，不需要提供明细）</w:t>
            </w:r>
          </w:p>
        </w:tc>
      </w:tr>
      <w:tr w14:paraId="322B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6C3ED9C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（一）直接费用</w:t>
            </w:r>
          </w:p>
        </w:tc>
        <w:tc>
          <w:tcPr>
            <w:tcW w:w="1055" w:type="dxa"/>
            <w:noWrap w:val="0"/>
            <w:vAlign w:val="center"/>
          </w:tcPr>
          <w:p w14:paraId="52E820B2">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c>
          <w:tcPr>
            <w:tcW w:w="1318" w:type="dxa"/>
            <w:noWrap w:val="0"/>
            <w:vAlign w:val="center"/>
          </w:tcPr>
          <w:p w14:paraId="18A69E48">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3786EA90">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75E7C16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32DA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1D2E1ED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设备费</w:t>
            </w:r>
          </w:p>
        </w:tc>
        <w:tc>
          <w:tcPr>
            <w:tcW w:w="1055" w:type="dxa"/>
            <w:noWrap w:val="0"/>
            <w:vAlign w:val="center"/>
          </w:tcPr>
          <w:p w14:paraId="1574F31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012505B2">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2A25078F">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2CE4F31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000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15B7654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业务费</w:t>
            </w:r>
          </w:p>
        </w:tc>
        <w:tc>
          <w:tcPr>
            <w:tcW w:w="1055" w:type="dxa"/>
            <w:noWrap w:val="0"/>
            <w:vAlign w:val="center"/>
          </w:tcPr>
          <w:p w14:paraId="073E84F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51298FF3">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25863440">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4F6AD40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802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402A1A9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劳务费</w:t>
            </w:r>
          </w:p>
        </w:tc>
        <w:tc>
          <w:tcPr>
            <w:tcW w:w="1055" w:type="dxa"/>
            <w:noWrap w:val="0"/>
            <w:vAlign w:val="center"/>
          </w:tcPr>
          <w:p w14:paraId="731EEE1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27AE5488">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2309D158">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2CADB6B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4EE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40858BE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（二）间接费用</w:t>
            </w:r>
          </w:p>
        </w:tc>
        <w:tc>
          <w:tcPr>
            <w:tcW w:w="1055" w:type="dxa"/>
            <w:noWrap w:val="0"/>
            <w:vAlign w:val="center"/>
          </w:tcPr>
          <w:p w14:paraId="4262D7B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6060920F">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2B9E88DC">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67B0852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2A83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6AE8300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绩效支出</w:t>
            </w:r>
          </w:p>
        </w:tc>
        <w:tc>
          <w:tcPr>
            <w:tcW w:w="1055" w:type="dxa"/>
            <w:noWrap w:val="0"/>
            <w:vAlign w:val="center"/>
          </w:tcPr>
          <w:p w14:paraId="74DFB1E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0260DFFB">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11813F22">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0B044F9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52B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1CF0F44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其他费用</w:t>
            </w:r>
          </w:p>
        </w:tc>
        <w:tc>
          <w:tcPr>
            <w:tcW w:w="1055" w:type="dxa"/>
            <w:noWrap w:val="0"/>
            <w:vAlign w:val="center"/>
          </w:tcPr>
          <w:p w14:paraId="292A4F4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19005F4F">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748C8840">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6CC8CD4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9D6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6F4B0FB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055" w:type="dxa"/>
            <w:noWrap w:val="0"/>
            <w:vAlign w:val="center"/>
          </w:tcPr>
          <w:p w14:paraId="236C472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6CD52ED4">
            <w:pPr>
              <w:spacing w:line="320" w:lineRule="exact"/>
              <w:jc w:val="left"/>
              <w:rPr>
                <w:rFonts w:hint="eastAsia" w:ascii="仿宋_GB2312" w:hAnsi="Calibri" w:eastAsia="仿宋_GB2312" w:cs="Times New Roman"/>
                <w:color w:val="auto"/>
                <w:kern w:val="2"/>
                <w:sz w:val="21"/>
                <w:szCs w:val="24"/>
                <w:highlight w:val="none"/>
                <w:lang w:val="en-US" w:eastAsia="zh-CN" w:bidi="ar-SA"/>
              </w:rPr>
            </w:pPr>
          </w:p>
        </w:tc>
        <w:tc>
          <w:tcPr>
            <w:tcW w:w="966" w:type="dxa"/>
            <w:noWrap w:val="0"/>
            <w:vAlign w:val="center"/>
          </w:tcPr>
          <w:p w14:paraId="2517DD2C">
            <w:pPr>
              <w:spacing w:line="320" w:lineRule="exact"/>
              <w:jc w:val="left"/>
              <w:rPr>
                <w:rFonts w:hint="eastAsia" w:ascii="仿宋_GB2312" w:hAnsi="Calibri" w:eastAsia="仿宋_GB2312" w:cs="Times New Roman"/>
                <w:color w:val="auto"/>
                <w:kern w:val="2"/>
                <w:sz w:val="21"/>
                <w:szCs w:val="24"/>
                <w:highlight w:val="none"/>
                <w:lang w:val="en-US" w:eastAsia="zh-CN" w:bidi="ar-SA"/>
              </w:rPr>
            </w:pPr>
          </w:p>
        </w:tc>
        <w:tc>
          <w:tcPr>
            <w:tcW w:w="3482" w:type="dxa"/>
            <w:noWrap w:val="0"/>
            <w:vAlign w:val="center"/>
          </w:tcPr>
          <w:p w14:paraId="6E1770D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bl>
    <w:p w14:paraId="07401E20">
      <w:pPr>
        <w:rPr>
          <w:color w:val="auto"/>
          <w:highlight w:val="none"/>
        </w:rPr>
      </w:pPr>
    </w:p>
    <w:p w14:paraId="30BA5488">
      <w:pPr>
        <w:adjustRightInd w:val="0"/>
        <w:snapToGrid w:val="0"/>
        <w:spacing w:line="320" w:lineRule="exact"/>
        <w:outlineLvl w:val="9"/>
        <w:rPr>
          <w:rFonts w:ascii="Times New Roman" w:hAnsi="Times New Roman" w:eastAsia="方正楷体_GBK"/>
          <w:b/>
          <w:bCs/>
          <w:snapToGrid w:val="0"/>
          <w:color w:val="auto"/>
          <w:sz w:val="24"/>
          <w:highlight w:val="none"/>
        </w:rPr>
      </w:pPr>
      <w:r>
        <w:rPr>
          <w:rFonts w:ascii="Times New Roman" w:hAnsi="Times New Roman" w:eastAsia="方正楷体_GBK"/>
          <w:b/>
          <w:bCs/>
          <w:snapToGrid w:val="0"/>
          <w:color w:val="auto"/>
          <w:sz w:val="24"/>
          <w:highlight w:val="none"/>
        </w:rPr>
        <w:t>（</w:t>
      </w:r>
      <w:r>
        <w:rPr>
          <w:rFonts w:hint="eastAsia" w:ascii="Times New Roman" w:hAnsi="Times New Roman" w:eastAsia="方正楷体_GBK"/>
          <w:b/>
          <w:bCs/>
          <w:snapToGrid w:val="0"/>
          <w:color w:val="auto"/>
          <w:sz w:val="24"/>
          <w:highlight w:val="none"/>
          <w:lang w:val="en-US" w:eastAsia="zh-CN"/>
        </w:rPr>
        <w:t>六</w:t>
      </w:r>
      <w:r>
        <w:rPr>
          <w:rFonts w:ascii="Times New Roman" w:hAnsi="Times New Roman" w:eastAsia="方正楷体_GBK"/>
          <w:b/>
          <w:bCs/>
          <w:snapToGrid w:val="0"/>
          <w:color w:val="auto"/>
          <w:sz w:val="24"/>
          <w:highlight w:val="none"/>
        </w:rPr>
        <w:t>）</w:t>
      </w:r>
      <w:r>
        <w:rPr>
          <w:rFonts w:hint="eastAsia" w:ascii="Times New Roman" w:hAnsi="Times New Roman" w:eastAsia="方正楷体_GBK"/>
          <w:b/>
          <w:bCs/>
          <w:snapToGrid w:val="0"/>
          <w:color w:val="auto"/>
          <w:sz w:val="24"/>
          <w:highlight w:val="none"/>
          <w:lang w:val="en-US" w:eastAsia="zh-CN"/>
        </w:rPr>
        <w:t>联合</w:t>
      </w:r>
      <w:r>
        <w:rPr>
          <w:rFonts w:ascii="Times New Roman" w:hAnsi="Times New Roman" w:eastAsia="方正楷体_GBK"/>
          <w:b/>
          <w:bCs/>
          <w:snapToGrid w:val="0"/>
          <w:color w:val="auto"/>
          <w:sz w:val="24"/>
          <w:highlight w:val="none"/>
        </w:rPr>
        <w:t>单位1：单位名称+项目经费开支预算（</w:t>
      </w:r>
      <w:r>
        <w:rPr>
          <w:rFonts w:hint="eastAsia" w:ascii="Times New Roman" w:hAnsi="Times New Roman" w:eastAsia="方正楷体_GBK"/>
          <w:b/>
          <w:bCs/>
          <w:snapToGrid w:val="0"/>
          <w:color w:val="auto"/>
          <w:sz w:val="24"/>
          <w:highlight w:val="none"/>
          <w:lang w:val="en-US" w:eastAsia="zh-CN"/>
        </w:rPr>
        <w:t>金额单位：</w:t>
      </w:r>
      <w:r>
        <w:rPr>
          <w:rFonts w:ascii="Times New Roman" w:hAnsi="Times New Roman" w:eastAsia="方正楷体_GBK"/>
          <w:b/>
          <w:bCs/>
          <w:snapToGrid w:val="0"/>
          <w:color w:val="auto"/>
          <w:sz w:val="24"/>
          <w:highlight w:val="none"/>
        </w:rPr>
        <w:t>万元）</w:t>
      </w:r>
    </w:p>
    <w:tbl>
      <w:tblPr>
        <w:tblStyle w:val="11"/>
        <w:tblpPr w:leftFromText="180" w:rightFromText="180" w:vertAnchor="text" w:horzAnchor="page" w:tblpX="1521" w:tblpY="3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2024"/>
        <w:gridCol w:w="1055"/>
        <w:gridCol w:w="1318"/>
        <w:gridCol w:w="966"/>
        <w:gridCol w:w="3482"/>
      </w:tblGrid>
      <w:tr w14:paraId="21AA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trPr>
        <w:tc>
          <w:tcPr>
            <w:tcW w:w="2024" w:type="dxa"/>
            <w:noWrap w:val="0"/>
            <w:vAlign w:val="center"/>
          </w:tcPr>
          <w:p w14:paraId="2481D64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科目</w:t>
            </w:r>
          </w:p>
        </w:tc>
        <w:tc>
          <w:tcPr>
            <w:tcW w:w="1055" w:type="dxa"/>
            <w:noWrap w:val="0"/>
            <w:vAlign w:val="center"/>
          </w:tcPr>
          <w:p w14:paraId="13EB1A7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318" w:type="dxa"/>
            <w:noWrap w:val="0"/>
            <w:vAlign w:val="center"/>
          </w:tcPr>
          <w:p w14:paraId="05383BB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申请自治区本级财政</w:t>
            </w:r>
          </w:p>
          <w:p w14:paraId="75929DD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科技经费</w:t>
            </w:r>
          </w:p>
        </w:tc>
        <w:tc>
          <w:tcPr>
            <w:tcW w:w="966" w:type="dxa"/>
            <w:noWrap w:val="0"/>
            <w:vAlign w:val="center"/>
          </w:tcPr>
          <w:p w14:paraId="48EAE98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配套</w:t>
            </w:r>
          </w:p>
          <w:p w14:paraId="59E40D9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3482" w:type="dxa"/>
            <w:noWrap w:val="0"/>
            <w:vAlign w:val="center"/>
          </w:tcPr>
          <w:p w14:paraId="27E2EE5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基本测算说明（限100字以内，除50万元以上的设备费外，其他费用只提供基本测算说明即可，不需要提供明细）</w:t>
            </w:r>
          </w:p>
        </w:tc>
      </w:tr>
      <w:tr w14:paraId="62A5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trPr>
        <w:tc>
          <w:tcPr>
            <w:tcW w:w="2024" w:type="dxa"/>
            <w:noWrap w:val="0"/>
            <w:vAlign w:val="center"/>
          </w:tcPr>
          <w:p w14:paraId="14C3C18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（一）直接费用</w:t>
            </w:r>
          </w:p>
        </w:tc>
        <w:tc>
          <w:tcPr>
            <w:tcW w:w="1055" w:type="dxa"/>
            <w:noWrap w:val="0"/>
            <w:vAlign w:val="center"/>
          </w:tcPr>
          <w:p w14:paraId="252A9935">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c>
          <w:tcPr>
            <w:tcW w:w="1318" w:type="dxa"/>
            <w:noWrap w:val="0"/>
            <w:vAlign w:val="center"/>
          </w:tcPr>
          <w:p w14:paraId="4209E6A5">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66DEA795">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0E3306C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1FDA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trPr>
        <w:tc>
          <w:tcPr>
            <w:tcW w:w="2024" w:type="dxa"/>
            <w:noWrap w:val="0"/>
            <w:vAlign w:val="center"/>
          </w:tcPr>
          <w:p w14:paraId="2D64C71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设备费</w:t>
            </w:r>
          </w:p>
        </w:tc>
        <w:tc>
          <w:tcPr>
            <w:tcW w:w="1055" w:type="dxa"/>
            <w:noWrap w:val="0"/>
            <w:vAlign w:val="center"/>
          </w:tcPr>
          <w:p w14:paraId="3601F74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7AFC6FE7">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21B39A44">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4713442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0DB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2024" w:type="dxa"/>
            <w:noWrap w:val="0"/>
            <w:vAlign w:val="center"/>
          </w:tcPr>
          <w:p w14:paraId="1456127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业务费</w:t>
            </w:r>
          </w:p>
        </w:tc>
        <w:tc>
          <w:tcPr>
            <w:tcW w:w="1055" w:type="dxa"/>
            <w:noWrap w:val="0"/>
            <w:vAlign w:val="center"/>
          </w:tcPr>
          <w:p w14:paraId="6DB583B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5A05A766">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3BEBAD98">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557DED5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DCA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2024" w:type="dxa"/>
            <w:noWrap w:val="0"/>
            <w:vAlign w:val="center"/>
          </w:tcPr>
          <w:p w14:paraId="6D5A89C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劳务费</w:t>
            </w:r>
          </w:p>
        </w:tc>
        <w:tc>
          <w:tcPr>
            <w:tcW w:w="1055" w:type="dxa"/>
            <w:noWrap w:val="0"/>
            <w:vAlign w:val="center"/>
          </w:tcPr>
          <w:p w14:paraId="185CEB8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5CC9AB55">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7BF96ED8">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3ADCED9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F93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2024" w:type="dxa"/>
            <w:noWrap w:val="0"/>
            <w:vAlign w:val="center"/>
          </w:tcPr>
          <w:p w14:paraId="33637EC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（二）间接费用</w:t>
            </w:r>
          </w:p>
        </w:tc>
        <w:tc>
          <w:tcPr>
            <w:tcW w:w="1055" w:type="dxa"/>
            <w:noWrap w:val="0"/>
            <w:vAlign w:val="center"/>
          </w:tcPr>
          <w:p w14:paraId="56F2427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09412F58">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06E815F5">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59E37A0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500E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2024" w:type="dxa"/>
            <w:noWrap w:val="0"/>
            <w:vAlign w:val="center"/>
          </w:tcPr>
          <w:p w14:paraId="6543B3B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绩效支出</w:t>
            </w:r>
          </w:p>
        </w:tc>
        <w:tc>
          <w:tcPr>
            <w:tcW w:w="1055" w:type="dxa"/>
            <w:noWrap w:val="0"/>
            <w:vAlign w:val="center"/>
          </w:tcPr>
          <w:p w14:paraId="5D592AD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0EDC54EB">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7C236BB1">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0C50F68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B64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2024" w:type="dxa"/>
            <w:noWrap w:val="0"/>
            <w:vAlign w:val="center"/>
          </w:tcPr>
          <w:p w14:paraId="79E144F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其他费用</w:t>
            </w:r>
          </w:p>
        </w:tc>
        <w:tc>
          <w:tcPr>
            <w:tcW w:w="1055" w:type="dxa"/>
            <w:noWrap w:val="0"/>
            <w:vAlign w:val="center"/>
          </w:tcPr>
          <w:p w14:paraId="2861E97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063E65C7">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305B632F">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0AF79A1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842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2024" w:type="dxa"/>
            <w:noWrap w:val="0"/>
            <w:vAlign w:val="center"/>
          </w:tcPr>
          <w:p w14:paraId="5FF124B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055" w:type="dxa"/>
            <w:noWrap w:val="0"/>
            <w:vAlign w:val="center"/>
          </w:tcPr>
          <w:p w14:paraId="4E0F552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0178B720">
            <w:pPr>
              <w:spacing w:line="320" w:lineRule="exact"/>
              <w:jc w:val="left"/>
              <w:rPr>
                <w:rFonts w:hint="eastAsia" w:ascii="仿宋_GB2312" w:hAnsi="Calibri" w:eastAsia="仿宋_GB2312" w:cs="Times New Roman"/>
                <w:color w:val="auto"/>
                <w:kern w:val="2"/>
                <w:sz w:val="21"/>
                <w:szCs w:val="24"/>
                <w:highlight w:val="none"/>
                <w:lang w:val="en-US" w:eastAsia="zh-CN" w:bidi="ar-SA"/>
              </w:rPr>
            </w:pPr>
          </w:p>
        </w:tc>
        <w:tc>
          <w:tcPr>
            <w:tcW w:w="966" w:type="dxa"/>
            <w:noWrap w:val="0"/>
            <w:vAlign w:val="center"/>
          </w:tcPr>
          <w:p w14:paraId="451809ED">
            <w:pPr>
              <w:spacing w:line="320" w:lineRule="exact"/>
              <w:jc w:val="left"/>
              <w:rPr>
                <w:rFonts w:hint="eastAsia" w:ascii="仿宋_GB2312" w:hAnsi="Calibri" w:eastAsia="仿宋_GB2312" w:cs="Times New Roman"/>
                <w:color w:val="auto"/>
                <w:kern w:val="2"/>
                <w:sz w:val="21"/>
                <w:szCs w:val="24"/>
                <w:highlight w:val="none"/>
                <w:lang w:val="en-US" w:eastAsia="zh-CN" w:bidi="ar-SA"/>
              </w:rPr>
            </w:pPr>
          </w:p>
        </w:tc>
        <w:tc>
          <w:tcPr>
            <w:tcW w:w="3482" w:type="dxa"/>
            <w:noWrap w:val="0"/>
            <w:vAlign w:val="center"/>
          </w:tcPr>
          <w:p w14:paraId="2FF86A7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bl>
    <w:p w14:paraId="7FBE154E">
      <w:pPr>
        <w:pStyle w:val="2"/>
        <w:rPr>
          <w:color w:val="auto"/>
          <w:highlight w:val="none"/>
        </w:rPr>
      </w:pPr>
      <w:r>
        <w:rPr>
          <w:rFonts w:ascii="Times New Roman" w:hAnsi="Times New Roman" w:eastAsia="方正楷体_GBK"/>
          <w:snapToGrid w:val="0"/>
          <w:color w:val="auto"/>
          <w:sz w:val="24"/>
          <w:highlight w:val="none"/>
        </w:rPr>
        <w:t>提示：须在附件处上传</w:t>
      </w:r>
      <w:r>
        <w:rPr>
          <w:rFonts w:hint="eastAsia" w:ascii="Times New Roman" w:hAnsi="Times New Roman" w:eastAsia="方正楷体_GBK"/>
          <w:snapToGrid w:val="0"/>
          <w:color w:val="auto"/>
          <w:sz w:val="24"/>
          <w:highlight w:val="none"/>
          <w:lang w:val="en-US" w:eastAsia="zh-CN"/>
        </w:rPr>
        <w:t>联合</w:t>
      </w:r>
      <w:r>
        <w:rPr>
          <w:rFonts w:ascii="Times New Roman" w:hAnsi="Times New Roman" w:eastAsia="方正楷体_GBK"/>
          <w:snapToGrid w:val="0"/>
          <w:color w:val="auto"/>
          <w:sz w:val="24"/>
          <w:highlight w:val="none"/>
        </w:rPr>
        <w:t>单位的财务资料。</w:t>
      </w:r>
    </w:p>
    <w:p w14:paraId="717E5624">
      <w:pPr>
        <w:adjustRightInd w:val="0"/>
        <w:snapToGrid w:val="0"/>
        <w:spacing w:line="40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w:t>
      </w:r>
      <w:r>
        <w:rPr>
          <w:rFonts w:hint="eastAsia" w:ascii="Times New Roman" w:hAnsi="Times New Roman" w:eastAsia="方正仿宋_GBK"/>
          <w:snapToGrid w:val="0"/>
          <w:color w:val="auto"/>
          <w:sz w:val="24"/>
          <w:highlight w:val="none"/>
          <w:lang w:val="en-US" w:eastAsia="zh-CN"/>
        </w:rPr>
        <w:t>联合</w:t>
      </w:r>
      <w:r>
        <w:rPr>
          <w:rFonts w:hint="eastAsia" w:ascii="Times New Roman" w:hAnsi="Times New Roman" w:eastAsia="方正仿宋_GBK"/>
          <w:snapToGrid w:val="0"/>
          <w:color w:val="auto"/>
          <w:sz w:val="24"/>
          <w:highlight w:val="none"/>
        </w:rPr>
        <w:t>单位超过1个时，请自行增加表格）</w:t>
      </w:r>
    </w:p>
    <w:p w14:paraId="49985201">
      <w:pPr>
        <w:adjustRightInd w:val="0"/>
        <w:snapToGrid w:val="0"/>
        <w:spacing w:line="400" w:lineRule="exact"/>
        <w:outlineLvl w:val="9"/>
        <w:rPr>
          <w:rFonts w:hint="eastAsia" w:ascii="Times New Roman" w:hAnsi="Times New Roman" w:eastAsia="方正仿宋_GBK"/>
          <w:snapToGrid w:val="0"/>
          <w:color w:val="auto"/>
          <w:sz w:val="24"/>
          <w:highlight w:val="none"/>
        </w:rPr>
      </w:pPr>
    </w:p>
    <w:p w14:paraId="5C0070B6">
      <w:pPr>
        <w:rPr>
          <w:rFonts w:hint="eastAsia" w:ascii="黑体" w:hAnsi="黑体" w:eastAsia="黑体" w:cs="黑体"/>
          <w:b w:val="0"/>
          <w:bCs w:val="0"/>
          <w:snapToGrid w:val="0"/>
          <w:color w:val="auto"/>
          <w:sz w:val="32"/>
          <w:szCs w:val="32"/>
          <w:highlight w:val="none"/>
          <w:lang w:val="en-US" w:eastAsia="zh-CN"/>
        </w:rPr>
      </w:pPr>
    </w:p>
    <w:p w14:paraId="20471964">
      <w:pPr>
        <w:rPr>
          <w:rFonts w:hint="eastAsia" w:ascii="黑体" w:hAnsi="黑体" w:eastAsia="黑体" w:cs="黑体"/>
          <w:b w:val="0"/>
          <w:bCs w:val="0"/>
          <w:snapToGrid w:val="0"/>
          <w:color w:val="auto"/>
          <w:sz w:val="32"/>
          <w:szCs w:val="32"/>
          <w:highlight w:val="none"/>
        </w:rPr>
      </w:pPr>
      <w:r>
        <w:rPr>
          <w:rFonts w:hint="eastAsia" w:ascii="黑体" w:hAnsi="黑体" w:eastAsia="黑体" w:cs="黑体"/>
          <w:b w:val="0"/>
          <w:bCs w:val="0"/>
          <w:snapToGrid w:val="0"/>
          <w:color w:val="auto"/>
          <w:sz w:val="32"/>
          <w:szCs w:val="32"/>
          <w:highlight w:val="none"/>
          <w:lang w:val="en-US" w:eastAsia="zh-CN"/>
        </w:rPr>
        <w:t>七、</w:t>
      </w:r>
      <w:r>
        <w:rPr>
          <w:rFonts w:hint="eastAsia" w:ascii="黑体" w:hAnsi="黑体" w:eastAsia="黑体" w:cs="黑体"/>
          <w:b w:val="0"/>
          <w:bCs w:val="0"/>
          <w:snapToGrid w:val="0"/>
          <w:color w:val="auto"/>
          <w:sz w:val="32"/>
          <w:szCs w:val="32"/>
          <w:highlight w:val="none"/>
        </w:rPr>
        <w:t>已自主开展课题研究及申报单位拥有知识产权状况</w:t>
      </w:r>
    </w:p>
    <w:p w14:paraId="69541E9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after="120" w:afterLines="50"/>
        <w:ind w:leftChars="0"/>
        <w:textAlignment w:val="auto"/>
        <w:rPr>
          <w:rFonts w:hint="eastAsia"/>
          <w:b/>
          <w:bCs/>
          <w:color w:val="auto"/>
          <w:highlight w:val="none"/>
        </w:rPr>
      </w:pPr>
      <w:r>
        <w:rPr>
          <w:rFonts w:ascii="Times New Roman" w:hAnsi="Times New Roman" w:eastAsia="方正楷体_GBK"/>
          <w:b/>
          <w:bCs/>
          <w:snapToGrid w:val="0"/>
          <w:color w:val="auto"/>
          <w:sz w:val="24"/>
          <w:highlight w:val="none"/>
        </w:rPr>
        <w:t>（一）</w:t>
      </w:r>
      <w:r>
        <w:rPr>
          <w:rFonts w:hint="eastAsia" w:ascii="Times New Roman" w:hAnsi="Times New Roman" w:eastAsia="方正楷体_GBK"/>
          <w:b/>
          <w:bCs/>
          <w:snapToGrid w:val="0"/>
          <w:color w:val="auto"/>
          <w:sz w:val="24"/>
          <w:highlight w:val="none"/>
          <w:lang w:val="en-US" w:eastAsia="zh-CN"/>
        </w:rPr>
        <w:t>所有</w:t>
      </w:r>
      <w:r>
        <w:rPr>
          <w:rFonts w:ascii="Times New Roman" w:hAnsi="Times New Roman" w:eastAsia="方正楷体_GBK"/>
          <w:b/>
          <w:bCs/>
          <w:snapToGrid w:val="0"/>
          <w:color w:val="auto"/>
          <w:sz w:val="24"/>
          <w:highlight w:val="none"/>
        </w:rPr>
        <w:t>申报单位已自主开展项目研究情况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930"/>
        <w:gridCol w:w="2032"/>
        <w:gridCol w:w="1210"/>
        <w:gridCol w:w="1275"/>
        <w:gridCol w:w="3398"/>
      </w:tblGrid>
      <w:tr w14:paraId="55CA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35" w:hRule="atLeast"/>
          <w:jc w:val="center"/>
        </w:trPr>
        <w:tc>
          <w:tcPr>
            <w:tcW w:w="930" w:type="dxa"/>
            <w:noWrap w:val="0"/>
            <w:vAlign w:val="center"/>
          </w:tcPr>
          <w:p w14:paraId="2CDD255A">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序号</w:t>
            </w:r>
          </w:p>
        </w:tc>
        <w:tc>
          <w:tcPr>
            <w:tcW w:w="2032" w:type="dxa"/>
            <w:noWrap w:val="0"/>
            <w:vAlign w:val="center"/>
          </w:tcPr>
          <w:p w14:paraId="48899B2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项目名称</w:t>
            </w:r>
          </w:p>
        </w:tc>
        <w:tc>
          <w:tcPr>
            <w:tcW w:w="1210" w:type="dxa"/>
            <w:noWrap w:val="0"/>
            <w:vAlign w:val="center"/>
          </w:tcPr>
          <w:p w14:paraId="29653BC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立项时间</w:t>
            </w:r>
          </w:p>
        </w:tc>
        <w:tc>
          <w:tcPr>
            <w:tcW w:w="1275" w:type="dxa"/>
            <w:noWrap w:val="0"/>
            <w:vAlign w:val="center"/>
          </w:tcPr>
          <w:p w14:paraId="385A28B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研究经费</w:t>
            </w:r>
          </w:p>
          <w:p w14:paraId="2E0D954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（万元）</w:t>
            </w:r>
          </w:p>
        </w:tc>
        <w:tc>
          <w:tcPr>
            <w:tcW w:w="3398" w:type="dxa"/>
            <w:noWrap w:val="0"/>
            <w:vAlign w:val="center"/>
          </w:tcPr>
          <w:p w14:paraId="2439676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研究进展或成效</w:t>
            </w:r>
          </w:p>
        </w:tc>
      </w:tr>
      <w:tr w14:paraId="6584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80" w:hRule="atLeast"/>
          <w:jc w:val="center"/>
        </w:trPr>
        <w:tc>
          <w:tcPr>
            <w:tcW w:w="930" w:type="dxa"/>
            <w:noWrap w:val="0"/>
            <w:vAlign w:val="center"/>
          </w:tcPr>
          <w:p w14:paraId="4117931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032" w:type="dxa"/>
            <w:noWrap w:val="0"/>
            <w:vAlign w:val="center"/>
          </w:tcPr>
          <w:p w14:paraId="09A9C36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10" w:type="dxa"/>
            <w:noWrap w:val="0"/>
            <w:vAlign w:val="center"/>
          </w:tcPr>
          <w:p w14:paraId="497AD32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75" w:type="dxa"/>
            <w:noWrap w:val="0"/>
            <w:vAlign w:val="center"/>
          </w:tcPr>
          <w:p w14:paraId="452E069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398" w:type="dxa"/>
            <w:noWrap w:val="0"/>
            <w:vAlign w:val="center"/>
          </w:tcPr>
          <w:p w14:paraId="48E0C2A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218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80" w:hRule="atLeast"/>
          <w:jc w:val="center"/>
        </w:trPr>
        <w:tc>
          <w:tcPr>
            <w:tcW w:w="930" w:type="dxa"/>
            <w:noWrap w:val="0"/>
            <w:vAlign w:val="center"/>
          </w:tcPr>
          <w:p w14:paraId="506C59F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032" w:type="dxa"/>
            <w:noWrap w:val="0"/>
            <w:vAlign w:val="center"/>
          </w:tcPr>
          <w:p w14:paraId="47E12E5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10" w:type="dxa"/>
            <w:noWrap w:val="0"/>
            <w:vAlign w:val="center"/>
          </w:tcPr>
          <w:p w14:paraId="17DF720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75" w:type="dxa"/>
            <w:noWrap w:val="0"/>
            <w:vAlign w:val="center"/>
          </w:tcPr>
          <w:p w14:paraId="2BAB110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398" w:type="dxa"/>
            <w:noWrap w:val="0"/>
            <w:vAlign w:val="center"/>
          </w:tcPr>
          <w:p w14:paraId="661A733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29E1601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after="120" w:afterLines="50"/>
        <w:ind w:leftChars="0"/>
        <w:textAlignment w:val="auto"/>
        <w:rPr>
          <w:rFonts w:ascii="Times New Roman" w:hAnsi="Times New Roman" w:eastAsia="方正楷体_GBK"/>
          <w:b/>
          <w:bCs/>
          <w:snapToGrid w:val="0"/>
          <w:color w:val="auto"/>
          <w:sz w:val="24"/>
          <w:highlight w:val="none"/>
        </w:rPr>
      </w:pPr>
      <w:r>
        <w:rPr>
          <w:rFonts w:ascii="Times New Roman" w:hAnsi="Times New Roman" w:eastAsia="方正楷体_GBK"/>
          <w:b/>
          <w:bCs/>
          <w:snapToGrid w:val="0"/>
          <w:color w:val="auto"/>
          <w:sz w:val="24"/>
          <w:highlight w:val="none"/>
        </w:rPr>
        <w:t>（二）牵头单位拥有知识产权状况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936"/>
        <w:gridCol w:w="2026"/>
        <w:gridCol w:w="1210"/>
        <w:gridCol w:w="493"/>
        <w:gridCol w:w="1257"/>
        <w:gridCol w:w="1360"/>
        <w:gridCol w:w="617"/>
        <w:gridCol w:w="946"/>
      </w:tblGrid>
      <w:tr w14:paraId="5377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8" w:hRule="atLeast"/>
          <w:jc w:val="center"/>
        </w:trPr>
        <w:tc>
          <w:tcPr>
            <w:tcW w:w="936" w:type="dxa"/>
            <w:vMerge w:val="restart"/>
            <w:noWrap w:val="0"/>
            <w:vAlign w:val="center"/>
          </w:tcPr>
          <w:p w14:paraId="335FEF3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026" w:type="dxa"/>
            <w:vMerge w:val="restart"/>
            <w:noWrap w:val="0"/>
            <w:vAlign w:val="center"/>
          </w:tcPr>
          <w:p w14:paraId="5EF5FB9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专利申请</w:t>
            </w:r>
          </w:p>
          <w:p w14:paraId="34BD3DC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总数（件）</w:t>
            </w:r>
          </w:p>
        </w:tc>
        <w:tc>
          <w:tcPr>
            <w:tcW w:w="1210" w:type="dxa"/>
            <w:vMerge w:val="restart"/>
            <w:noWrap w:val="0"/>
            <w:vAlign w:val="center"/>
          </w:tcPr>
          <w:p w14:paraId="216C209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专利授权</w:t>
            </w:r>
          </w:p>
          <w:p w14:paraId="1F4C0D3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总数（件）</w:t>
            </w:r>
          </w:p>
        </w:tc>
        <w:tc>
          <w:tcPr>
            <w:tcW w:w="1750" w:type="dxa"/>
            <w:gridSpan w:val="2"/>
            <w:noWrap w:val="0"/>
            <w:vAlign w:val="center"/>
          </w:tcPr>
          <w:p w14:paraId="788DC9C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发明（件）</w:t>
            </w:r>
          </w:p>
        </w:tc>
        <w:tc>
          <w:tcPr>
            <w:tcW w:w="1977" w:type="dxa"/>
            <w:gridSpan w:val="2"/>
            <w:noWrap w:val="0"/>
            <w:vAlign w:val="center"/>
          </w:tcPr>
          <w:p w14:paraId="52442A7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实用新型（件）</w:t>
            </w:r>
          </w:p>
        </w:tc>
        <w:tc>
          <w:tcPr>
            <w:tcW w:w="946" w:type="dxa"/>
            <w:vMerge w:val="restart"/>
            <w:noWrap w:val="0"/>
            <w:vAlign w:val="center"/>
          </w:tcPr>
          <w:p w14:paraId="538F818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软件版权（项）</w:t>
            </w:r>
          </w:p>
        </w:tc>
      </w:tr>
      <w:tr w14:paraId="69B1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38" w:hRule="atLeast"/>
          <w:jc w:val="center"/>
        </w:trPr>
        <w:tc>
          <w:tcPr>
            <w:tcW w:w="936" w:type="dxa"/>
            <w:vMerge w:val="continue"/>
            <w:noWrap w:val="0"/>
            <w:vAlign w:val="center"/>
          </w:tcPr>
          <w:p w14:paraId="5693DA7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026" w:type="dxa"/>
            <w:vMerge w:val="continue"/>
            <w:noWrap w:val="0"/>
            <w:vAlign w:val="center"/>
          </w:tcPr>
          <w:p w14:paraId="1371FF6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10" w:type="dxa"/>
            <w:vMerge w:val="continue"/>
            <w:noWrap w:val="0"/>
            <w:vAlign w:val="center"/>
          </w:tcPr>
          <w:p w14:paraId="1DAA846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493" w:type="dxa"/>
            <w:noWrap w:val="0"/>
            <w:vAlign w:val="center"/>
          </w:tcPr>
          <w:p w14:paraId="3A9F07D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w:t>
            </w:r>
          </w:p>
        </w:tc>
        <w:tc>
          <w:tcPr>
            <w:tcW w:w="1257" w:type="dxa"/>
            <w:noWrap w:val="0"/>
            <w:vAlign w:val="center"/>
          </w:tcPr>
          <w:p w14:paraId="239774E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授权</w:t>
            </w:r>
          </w:p>
        </w:tc>
        <w:tc>
          <w:tcPr>
            <w:tcW w:w="1360" w:type="dxa"/>
            <w:noWrap w:val="0"/>
            <w:vAlign w:val="center"/>
          </w:tcPr>
          <w:p w14:paraId="7FC2AAC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w:t>
            </w:r>
          </w:p>
        </w:tc>
        <w:tc>
          <w:tcPr>
            <w:tcW w:w="617" w:type="dxa"/>
            <w:noWrap w:val="0"/>
            <w:vAlign w:val="center"/>
          </w:tcPr>
          <w:p w14:paraId="2A8799D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授权</w:t>
            </w:r>
          </w:p>
        </w:tc>
        <w:tc>
          <w:tcPr>
            <w:tcW w:w="946" w:type="dxa"/>
            <w:vMerge w:val="continue"/>
            <w:noWrap w:val="0"/>
            <w:vAlign w:val="center"/>
          </w:tcPr>
          <w:p w14:paraId="087E781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57C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19" w:hRule="atLeast"/>
          <w:jc w:val="center"/>
        </w:trPr>
        <w:tc>
          <w:tcPr>
            <w:tcW w:w="936" w:type="dxa"/>
            <w:noWrap w:val="0"/>
            <w:vAlign w:val="center"/>
          </w:tcPr>
          <w:p w14:paraId="23203A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w:t>
            </w:r>
          </w:p>
        </w:tc>
        <w:tc>
          <w:tcPr>
            <w:tcW w:w="2026" w:type="dxa"/>
            <w:noWrap w:val="0"/>
            <w:vAlign w:val="center"/>
          </w:tcPr>
          <w:p w14:paraId="6880185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10" w:type="dxa"/>
            <w:noWrap w:val="0"/>
            <w:vAlign w:val="center"/>
          </w:tcPr>
          <w:p w14:paraId="5C1E91D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50" w:type="dxa"/>
            <w:gridSpan w:val="2"/>
            <w:noWrap w:val="0"/>
            <w:vAlign w:val="center"/>
          </w:tcPr>
          <w:p w14:paraId="0FBA1C7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77" w:type="dxa"/>
            <w:gridSpan w:val="2"/>
            <w:noWrap w:val="0"/>
            <w:vAlign w:val="center"/>
          </w:tcPr>
          <w:p w14:paraId="385B8B8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480D313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371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21" w:hRule="atLeast"/>
          <w:jc w:val="center"/>
        </w:trPr>
        <w:tc>
          <w:tcPr>
            <w:tcW w:w="936" w:type="dxa"/>
            <w:noWrap w:val="0"/>
            <w:vAlign w:val="center"/>
          </w:tcPr>
          <w:p w14:paraId="42A60E3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w:t>
            </w:r>
          </w:p>
          <w:p w14:paraId="356C5E5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近三年</w:t>
            </w:r>
          </w:p>
        </w:tc>
        <w:tc>
          <w:tcPr>
            <w:tcW w:w="2026" w:type="dxa"/>
            <w:noWrap w:val="0"/>
            <w:vAlign w:val="center"/>
          </w:tcPr>
          <w:p w14:paraId="7FF44D8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10" w:type="dxa"/>
            <w:noWrap w:val="0"/>
            <w:vAlign w:val="center"/>
          </w:tcPr>
          <w:p w14:paraId="03F095A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50" w:type="dxa"/>
            <w:gridSpan w:val="2"/>
            <w:noWrap w:val="0"/>
            <w:vAlign w:val="center"/>
          </w:tcPr>
          <w:p w14:paraId="45C4DD4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77" w:type="dxa"/>
            <w:gridSpan w:val="2"/>
            <w:noWrap w:val="0"/>
            <w:vAlign w:val="center"/>
          </w:tcPr>
          <w:p w14:paraId="346E840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3535DBE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7B23796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after="120" w:afterLines="50"/>
        <w:ind w:leftChars="0"/>
        <w:textAlignment w:val="auto"/>
        <w:rPr>
          <w:rFonts w:ascii="Times New Roman" w:hAnsi="Times New Roman" w:eastAsia="方正楷体_GBK"/>
          <w:b/>
          <w:bCs/>
          <w:snapToGrid w:val="0"/>
          <w:color w:val="auto"/>
          <w:sz w:val="24"/>
          <w:highlight w:val="none"/>
        </w:rPr>
      </w:pPr>
      <w:r>
        <w:rPr>
          <w:rFonts w:ascii="Times New Roman" w:hAnsi="Times New Roman" w:eastAsia="方正楷体_GBK"/>
          <w:b/>
          <w:bCs/>
          <w:snapToGrid w:val="0"/>
          <w:color w:val="auto"/>
          <w:sz w:val="24"/>
          <w:highlight w:val="none"/>
        </w:rPr>
        <w:t>（三）</w:t>
      </w:r>
      <w:r>
        <w:rPr>
          <w:rFonts w:hint="eastAsia" w:ascii="Times New Roman" w:hAnsi="Times New Roman" w:eastAsia="方正楷体_GBK"/>
          <w:b/>
          <w:bCs/>
          <w:snapToGrid w:val="0"/>
          <w:color w:val="auto"/>
          <w:sz w:val="24"/>
          <w:highlight w:val="none"/>
          <w:lang w:val="en-US" w:eastAsia="zh-CN"/>
        </w:rPr>
        <w:t>联合</w:t>
      </w:r>
      <w:r>
        <w:rPr>
          <w:rFonts w:ascii="Times New Roman" w:hAnsi="Times New Roman" w:eastAsia="方正楷体_GBK"/>
          <w:b/>
          <w:bCs/>
          <w:snapToGrid w:val="0"/>
          <w:color w:val="auto"/>
          <w:sz w:val="24"/>
          <w:highlight w:val="none"/>
        </w:rPr>
        <w:t>单位拥有知识产权状况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936"/>
        <w:gridCol w:w="1419"/>
        <w:gridCol w:w="1193"/>
        <w:gridCol w:w="928"/>
        <w:gridCol w:w="1235"/>
        <w:gridCol w:w="899"/>
        <w:gridCol w:w="974"/>
        <w:gridCol w:w="1261"/>
      </w:tblGrid>
      <w:tr w14:paraId="479C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atLeast"/>
          <w:jc w:val="center"/>
        </w:trPr>
        <w:tc>
          <w:tcPr>
            <w:tcW w:w="936" w:type="dxa"/>
            <w:vMerge w:val="restart"/>
            <w:noWrap w:val="0"/>
            <w:vAlign w:val="center"/>
          </w:tcPr>
          <w:p w14:paraId="3DDE2AD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19" w:type="dxa"/>
            <w:vMerge w:val="restart"/>
            <w:noWrap w:val="0"/>
            <w:vAlign w:val="center"/>
          </w:tcPr>
          <w:p w14:paraId="5DDDAB2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专利申请</w:t>
            </w:r>
          </w:p>
          <w:p w14:paraId="5854FC9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总数（件）</w:t>
            </w:r>
          </w:p>
        </w:tc>
        <w:tc>
          <w:tcPr>
            <w:tcW w:w="1193" w:type="dxa"/>
            <w:vMerge w:val="restart"/>
            <w:noWrap w:val="0"/>
            <w:vAlign w:val="center"/>
          </w:tcPr>
          <w:p w14:paraId="2721813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专利授权</w:t>
            </w:r>
          </w:p>
          <w:p w14:paraId="0375040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总数（件）</w:t>
            </w:r>
          </w:p>
        </w:tc>
        <w:tc>
          <w:tcPr>
            <w:tcW w:w="2163" w:type="dxa"/>
            <w:gridSpan w:val="2"/>
            <w:noWrap w:val="0"/>
            <w:vAlign w:val="center"/>
          </w:tcPr>
          <w:p w14:paraId="6CCEA25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发明（件）</w:t>
            </w:r>
          </w:p>
        </w:tc>
        <w:tc>
          <w:tcPr>
            <w:tcW w:w="1873" w:type="dxa"/>
            <w:gridSpan w:val="2"/>
            <w:noWrap w:val="0"/>
            <w:vAlign w:val="center"/>
          </w:tcPr>
          <w:p w14:paraId="1DA1B35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实用新型（件）</w:t>
            </w:r>
          </w:p>
        </w:tc>
        <w:tc>
          <w:tcPr>
            <w:tcW w:w="1261" w:type="dxa"/>
            <w:vMerge w:val="restart"/>
            <w:noWrap w:val="0"/>
            <w:vAlign w:val="center"/>
          </w:tcPr>
          <w:p w14:paraId="043FDE5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软件版权</w:t>
            </w:r>
          </w:p>
          <w:p w14:paraId="7F5F649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（项）</w:t>
            </w:r>
          </w:p>
        </w:tc>
      </w:tr>
      <w:tr w14:paraId="4E46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atLeast"/>
          <w:jc w:val="center"/>
        </w:trPr>
        <w:tc>
          <w:tcPr>
            <w:tcW w:w="936" w:type="dxa"/>
            <w:vMerge w:val="continue"/>
            <w:noWrap w:val="0"/>
            <w:vAlign w:val="center"/>
          </w:tcPr>
          <w:p w14:paraId="6C9B989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19" w:type="dxa"/>
            <w:vMerge w:val="continue"/>
            <w:noWrap w:val="0"/>
            <w:vAlign w:val="center"/>
          </w:tcPr>
          <w:p w14:paraId="68A908E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3" w:type="dxa"/>
            <w:vMerge w:val="continue"/>
            <w:noWrap w:val="0"/>
            <w:vAlign w:val="center"/>
          </w:tcPr>
          <w:p w14:paraId="4189AFE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28" w:type="dxa"/>
            <w:noWrap w:val="0"/>
            <w:vAlign w:val="center"/>
          </w:tcPr>
          <w:p w14:paraId="2158C88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w:t>
            </w:r>
          </w:p>
        </w:tc>
        <w:tc>
          <w:tcPr>
            <w:tcW w:w="1235" w:type="dxa"/>
            <w:noWrap w:val="0"/>
            <w:vAlign w:val="center"/>
          </w:tcPr>
          <w:p w14:paraId="7F39D3A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授权</w:t>
            </w:r>
          </w:p>
        </w:tc>
        <w:tc>
          <w:tcPr>
            <w:tcW w:w="899" w:type="dxa"/>
            <w:noWrap w:val="0"/>
            <w:vAlign w:val="center"/>
          </w:tcPr>
          <w:p w14:paraId="3FBE454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w:t>
            </w:r>
          </w:p>
        </w:tc>
        <w:tc>
          <w:tcPr>
            <w:tcW w:w="974" w:type="dxa"/>
            <w:noWrap w:val="0"/>
            <w:vAlign w:val="center"/>
          </w:tcPr>
          <w:p w14:paraId="4516361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授权</w:t>
            </w:r>
          </w:p>
        </w:tc>
        <w:tc>
          <w:tcPr>
            <w:tcW w:w="1261" w:type="dxa"/>
            <w:vMerge w:val="continue"/>
            <w:noWrap w:val="0"/>
            <w:vAlign w:val="center"/>
          </w:tcPr>
          <w:p w14:paraId="31FDCCB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163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atLeast"/>
          <w:jc w:val="center"/>
        </w:trPr>
        <w:tc>
          <w:tcPr>
            <w:tcW w:w="936" w:type="dxa"/>
            <w:noWrap w:val="0"/>
            <w:vAlign w:val="center"/>
          </w:tcPr>
          <w:p w14:paraId="35F8D19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w:t>
            </w:r>
          </w:p>
        </w:tc>
        <w:tc>
          <w:tcPr>
            <w:tcW w:w="1419" w:type="dxa"/>
            <w:noWrap w:val="0"/>
            <w:vAlign w:val="center"/>
          </w:tcPr>
          <w:p w14:paraId="6FD590B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3" w:type="dxa"/>
            <w:noWrap w:val="0"/>
            <w:vAlign w:val="center"/>
          </w:tcPr>
          <w:p w14:paraId="5CF5022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28" w:type="dxa"/>
            <w:noWrap w:val="0"/>
            <w:vAlign w:val="center"/>
          </w:tcPr>
          <w:p w14:paraId="225072C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35" w:type="dxa"/>
            <w:noWrap w:val="0"/>
            <w:vAlign w:val="center"/>
          </w:tcPr>
          <w:p w14:paraId="02900C6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99" w:type="dxa"/>
            <w:noWrap w:val="0"/>
            <w:vAlign w:val="center"/>
          </w:tcPr>
          <w:p w14:paraId="52B2057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4" w:type="dxa"/>
            <w:noWrap w:val="0"/>
            <w:vAlign w:val="center"/>
          </w:tcPr>
          <w:p w14:paraId="58D1EAC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61" w:type="dxa"/>
            <w:noWrap w:val="0"/>
            <w:vAlign w:val="center"/>
          </w:tcPr>
          <w:p w14:paraId="0247ECF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7EB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atLeast"/>
          <w:jc w:val="center"/>
        </w:trPr>
        <w:tc>
          <w:tcPr>
            <w:tcW w:w="936" w:type="dxa"/>
            <w:noWrap w:val="0"/>
            <w:vAlign w:val="center"/>
          </w:tcPr>
          <w:p w14:paraId="6DFDBF8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w:t>
            </w:r>
          </w:p>
          <w:p w14:paraId="441356A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近三年</w:t>
            </w:r>
          </w:p>
        </w:tc>
        <w:tc>
          <w:tcPr>
            <w:tcW w:w="1419" w:type="dxa"/>
            <w:noWrap w:val="0"/>
            <w:vAlign w:val="center"/>
          </w:tcPr>
          <w:p w14:paraId="6767F3E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3" w:type="dxa"/>
            <w:noWrap w:val="0"/>
            <w:vAlign w:val="center"/>
          </w:tcPr>
          <w:p w14:paraId="10B7678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28" w:type="dxa"/>
            <w:noWrap w:val="0"/>
            <w:vAlign w:val="center"/>
          </w:tcPr>
          <w:p w14:paraId="1A497CD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35" w:type="dxa"/>
            <w:noWrap w:val="0"/>
            <w:vAlign w:val="center"/>
          </w:tcPr>
          <w:p w14:paraId="7E30CC4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99" w:type="dxa"/>
            <w:noWrap w:val="0"/>
            <w:vAlign w:val="center"/>
          </w:tcPr>
          <w:p w14:paraId="4024F6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4" w:type="dxa"/>
            <w:noWrap w:val="0"/>
            <w:vAlign w:val="center"/>
          </w:tcPr>
          <w:p w14:paraId="5726154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61" w:type="dxa"/>
            <w:noWrap w:val="0"/>
            <w:vAlign w:val="center"/>
          </w:tcPr>
          <w:p w14:paraId="132EC58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20CDE6D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after="120" w:afterLines="50"/>
        <w:ind w:leftChars="0"/>
        <w:textAlignment w:val="auto"/>
        <w:rPr>
          <w:rFonts w:ascii="Times New Roman" w:hAnsi="Times New Roman" w:eastAsia="方正楷体_GBK"/>
          <w:b/>
          <w:bCs/>
          <w:snapToGrid w:val="0"/>
          <w:color w:val="auto"/>
          <w:sz w:val="24"/>
          <w:highlight w:val="none"/>
        </w:rPr>
      </w:pPr>
      <w:r>
        <w:rPr>
          <w:rFonts w:ascii="Times New Roman" w:hAnsi="Times New Roman" w:eastAsia="方正楷体_GBK"/>
          <w:b/>
          <w:bCs/>
          <w:snapToGrid w:val="0"/>
          <w:color w:val="auto"/>
          <w:sz w:val="24"/>
          <w:highlight w:val="none"/>
        </w:rPr>
        <w:t>（四）牵头单位其他科研活动状况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563"/>
        <w:gridCol w:w="1792"/>
        <w:gridCol w:w="823"/>
        <w:gridCol w:w="1298"/>
        <w:gridCol w:w="971"/>
        <w:gridCol w:w="1835"/>
        <w:gridCol w:w="617"/>
        <w:gridCol w:w="946"/>
      </w:tblGrid>
      <w:tr w14:paraId="54D8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atLeast"/>
          <w:jc w:val="center"/>
        </w:trPr>
        <w:tc>
          <w:tcPr>
            <w:tcW w:w="563" w:type="dxa"/>
            <w:noWrap w:val="0"/>
            <w:vAlign w:val="center"/>
          </w:tcPr>
          <w:p w14:paraId="73E4BD6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792" w:type="dxa"/>
            <w:noWrap w:val="0"/>
            <w:vAlign w:val="center"/>
          </w:tcPr>
          <w:p w14:paraId="56642E3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内容</w:t>
            </w:r>
          </w:p>
        </w:tc>
        <w:tc>
          <w:tcPr>
            <w:tcW w:w="823" w:type="dxa"/>
            <w:noWrap w:val="0"/>
            <w:vAlign w:val="center"/>
          </w:tcPr>
          <w:p w14:paraId="4D70E43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w:t>
            </w:r>
          </w:p>
        </w:tc>
        <w:tc>
          <w:tcPr>
            <w:tcW w:w="1298" w:type="dxa"/>
            <w:noWrap w:val="0"/>
            <w:vAlign w:val="center"/>
          </w:tcPr>
          <w:p w14:paraId="7121A19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近三年</w:t>
            </w:r>
          </w:p>
        </w:tc>
        <w:tc>
          <w:tcPr>
            <w:tcW w:w="971" w:type="dxa"/>
            <w:noWrap w:val="0"/>
            <w:vAlign w:val="center"/>
          </w:tcPr>
          <w:p w14:paraId="6EB4D66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835" w:type="dxa"/>
            <w:noWrap w:val="0"/>
            <w:vAlign w:val="center"/>
          </w:tcPr>
          <w:p w14:paraId="5BC163A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内容</w:t>
            </w:r>
          </w:p>
        </w:tc>
        <w:tc>
          <w:tcPr>
            <w:tcW w:w="617" w:type="dxa"/>
            <w:noWrap w:val="0"/>
            <w:vAlign w:val="center"/>
          </w:tcPr>
          <w:p w14:paraId="549E3E1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w:t>
            </w:r>
          </w:p>
        </w:tc>
        <w:tc>
          <w:tcPr>
            <w:tcW w:w="946" w:type="dxa"/>
            <w:noWrap w:val="0"/>
            <w:vAlign w:val="center"/>
          </w:tcPr>
          <w:p w14:paraId="523A5DA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近三年</w:t>
            </w:r>
          </w:p>
        </w:tc>
      </w:tr>
      <w:tr w14:paraId="401E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85" w:hRule="atLeast"/>
          <w:jc w:val="center"/>
        </w:trPr>
        <w:tc>
          <w:tcPr>
            <w:tcW w:w="563" w:type="dxa"/>
            <w:noWrap w:val="0"/>
            <w:vAlign w:val="center"/>
          </w:tcPr>
          <w:p w14:paraId="22BE9D4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792" w:type="dxa"/>
            <w:noWrap w:val="0"/>
            <w:vAlign w:val="center"/>
          </w:tcPr>
          <w:p w14:paraId="4AC182C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累计发表论文数</w:t>
            </w:r>
          </w:p>
        </w:tc>
        <w:tc>
          <w:tcPr>
            <w:tcW w:w="823" w:type="dxa"/>
            <w:noWrap w:val="0"/>
            <w:vAlign w:val="center"/>
          </w:tcPr>
          <w:p w14:paraId="4EAA21C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98" w:type="dxa"/>
            <w:noWrap w:val="0"/>
            <w:vAlign w:val="center"/>
          </w:tcPr>
          <w:p w14:paraId="117F85E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1" w:type="dxa"/>
            <w:noWrap w:val="0"/>
            <w:vAlign w:val="center"/>
          </w:tcPr>
          <w:p w14:paraId="4923D29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7</w:t>
            </w:r>
          </w:p>
        </w:tc>
        <w:tc>
          <w:tcPr>
            <w:tcW w:w="1835" w:type="dxa"/>
            <w:noWrap w:val="0"/>
            <w:vAlign w:val="center"/>
          </w:tcPr>
          <w:p w14:paraId="353F442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累计重点实验室数量（市级以上）</w:t>
            </w:r>
          </w:p>
        </w:tc>
        <w:tc>
          <w:tcPr>
            <w:tcW w:w="617" w:type="dxa"/>
            <w:noWrap w:val="0"/>
            <w:vAlign w:val="center"/>
          </w:tcPr>
          <w:p w14:paraId="01D14CE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0D256B6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D3C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85" w:hRule="atLeast"/>
          <w:jc w:val="center"/>
        </w:trPr>
        <w:tc>
          <w:tcPr>
            <w:tcW w:w="563" w:type="dxa"/>
            <w:noWrap w:val="0"/>
            <w:vAlign w:val="center"/>
          </w:tcPr>
          <w:p w14:paraId="2ECFAF5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792" w:type="dxa"/>
            <w:noWrap w:val="0"/>
            <w:vAlign w:val="center"/>
          </w:tcPr>
          <w:p w14:paraId="061AE9C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累计出版科技</w:t>
            </w:r>
          </w:p>
          <w:p w14:paraId="5F46752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著作数</w:t>
            </w:r>
          </w:p>
        </w:tc>
        <w:tc>
          <w:tcPr>
            <w:tcW w:w="823" w:type="dxa"/>
            <w:noWrap w:val="0"/>
            <w:vAlign w:val="center"/>
          </w:tcPr>
          <w:p w14:paraId="5EE9E48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98" w:type="dxa"/>
            <w:noWrap w:val="0"/>
            <w:vAlign w:val="center"/>
          </w:tcPr>
          <w:p w14:paraId="0206A47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1" w:type="dxa"/>
            <w:noWrap w:val="0"/>
            <w:vAlign w:val="center"/>
          </w:tcPr>
          <w:p w14:paraId="5FF81BA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8</w:t>
            </w:r>
          </w:p>
        </w:tc>
        <w:tc>
          <w:tcPr>
            <w:tcW w:w="1835" w:type="dxa"/>
            <w:noWrap w:val="0"/>
            <w:vAlign w:val="center"/>
          </w:tcPr>
          <w:p w14:paraId="6933EED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累计工程中心数量（市级以上）</w:t>
            </w:r>
          </w:p>
        </w:tc>
        <w:tc>
          <w:tcPr>
            <w:tcW w:w="617" w:type="dxa"/>
            <w:noWrap w:val="0"/>
            <w:vAlign w:val="center"/>
          </w:tcPr>
          <w:p w14:paraId="4CA54C3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35F5D6C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131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86" w:hRule="atLeast"/>
          <w:jc w:val="center"/>
        </w:trPr>
        <w:tc>
          <w:tcPr>
            <w:tcW w:w="563" w:type="dxa"/>
            <w:noWrap w:val="0"/>
            <w:vAlign w:val="center"/>
          </w:tcPr>
          <w:p w14:paraId="1F9D370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792" w:type="dxa"/>
            <w:noWrap w:val="0"/>
            <w:vAlign w:val="center"/>
          </w:tcPr>
          <w:p w14:paraId="3B5D675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累计拥有注册</w:t>
            </w:r>
          </w:p>
          <w:p w14:paraId="7131CAE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商标数</w:t>
            </w:r>
          </w:p>
        </w:tc>
        <w:tc>
          <w:tcPr>
            <w:tcW w:w="823" w:type="dxa"/>
            <w:noWrap w:val="0"/>
            <w:vAlign w:val="center"/>
          </w:tcPr>
          <w:p w14:paraId="1247DC5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98" w:type="dxa"/>
            <w:noWrap w:val="0"/>
            <w:vAlign w:val="center"/>
          </w:tcPr>
          <w:p w14:paraId="28A40B8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1" w:type="dxa"/>
            <w:noWrap w:val="0"/>
            <w:vAlign w:val="center"/>
          </w:tcPr>
          <w:p w14:paraId="521B65E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9</w:t>
            </w:r>
          </w:p>
        </w:tc>
        <w:tc>
          <w:tcPr>
            <w:tcW w:w="1835" w:type="dxa"/>
            <w:noWrap w:val="0"/>
            <w:vAlign w:val="center"/>
          </w:tcPr>
          <w:p w14:paraId="6790BBC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累计项目数量（市级以上）</w:t>
            </w:r>
          </w:p>
        </w:tc>
        <w:tc>
          <w:tcPr>
            <w:tcW w:w="617" w:type="dxa"/>
            <w:noWrap w:val="0"/>
            <w:vAlign w:val="center"/>
          </w:tcPr>
          <w:p w14:paraId="560A10A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61512F8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81A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215" w:hRule="atLeast"/>
          <w:jc w:val="center"/>
        </w:trPr>
        <w:tc>
          <w:tcPr>
            <w:tcW w:w="563" w:type="dxa"/>
            <w:noWrap w:val="0"/>
            <w:vAlign w:val="center"/>
          </w:tcPr>
          <w:p w14:paraId="4C5094A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4</w:t>
            </w:r>
          </w:p>
        </w:tc>
        <w:tc>
          <w:tcPr>
            <w:tcW w:w="1792" w:type="dxa"/>
            <w:noWrap w:val="0"/>
            <w:vAlign w:val="center"/>
          </w:tcPr>
          <w:p w14:paraId="612B1C8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累计参编技术标准数（国际/</w:t>
            </w:r>
          </w:p>
          <w:p w14:paraId="2D070CB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国家/行业）</w:t>
            </w:r>
          </w:p>
        </w:tc>
        <w:tc>
          <w:tcPr>
            <w:tcW w:w="823" w:type="dxa"/>
            <w:noWrap w:val="0"/>
            <w:vAlign w:val="center"/>
          </w:tcPr>
          <w:p w14:paraId="0C7CD58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98" w:type="dxa"/>
            <w:noWrap w:val="0"/>
            <w:vAlign w:val="center"/>
          </w:tcPr>
          <w:p w14:paraId="029D069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1" w:type="dxa"/>
            <w:noWrap w:val="0"/>
            <w:vAlign w:val="center"/>
          </w:tcPr>
          <w:p w14:paraId="3C3FA99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10</w:t>
            </w:r>
          </w:p>
        </w:tc>
        <w:tc>
          <w:tcPr>
            <w:tcW w:w="1835" w:type="dxa"/>
            <w:noWrap w:val="0"/>
            <w:vAlign w:val="center"/>
          </w:tcPr>
          <w:p w14:paraId="7E8EF6C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累计获得国家</w:t>
            </w:r>
          </w:p>
          <w:p w14:paraId="395D7BF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资助经费金额</w:t>
            </w:r>
          </w:p>
          <w:p w14:paraId="782FBA5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（万元）</w:t>
            </w:r>
          </w:p>
        </w:tc>
        <w:tc>
          <w:tcPr>
            <w:tcW w:w="617" w:type="dxa"/>
            <w:noWrap w:val="0"/>
            <w:vAlign w:val="center"/>
          </w:tcPr>
          <w:p w14:paraId="20CDB75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2527941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FCB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216" w:hRule="atLeast"/>
          <w:jc w:val="center"/>
        </w:trPr>
        <w:tc>
          <w:tcPr>
            <w:tcW w:w="563" w:type="dxa"/>
            <w:noWrap w:val="0"/>
            <w:vAlign w:val="center"/>
          </w:tcPr>
          <w:p w14:paraId="6B30FF6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5</w:t>
            </w:r>
          </w:p>
        </w:tc>
        <w:tc>
          <w:tcPr>
            <w:tcW w:w="1792" w:type="dxa"/>
            <w:noWrap w:val="0"/>
            <w:vAlign w:val="center"/>
          </w:tcPr>
          <w:p w14:paraId="3F20FCD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累计发现植物</w:t>
            </w:r>
          </w:p>
          <w:p w14:paraId="6B8C868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新品种数</w:t>
            </w:r>
          </w:p>
        </w:tc>
        <w:tc>
          <w:tcPr>
            <w:tcW w:w="823" w:type="dxa"/>
            <w:noWrap w:val="0"/>
            <w:vAlign w:val="center"/>
          </w:tcPr>
          <w:p w14:paraId="55E5709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98" w:type="dxa"/>
            <w:noWrap w:val="0"/>
            <w:vAlign w:val="center"/>
          </w:tcPr>
          <w:p w14:paraId="2A9192D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1" w:type="dxa"/>
            <w:noWrap w:val="0"/>
            <w:vAlign w:val="center"/>
          </w:tcPr>
          <w:p w14:paraId="7885761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11</w:t>
            </w:r>
          </w:p>
        </w:tc>
        <w:tc>
          <w:tcPr>
            <w:tcW w:w="1835" w:type="dxa"/>
            <w:noWrap w:val="0"/>
            <w:vAlign w:val="center"/>
          </w:tcPr>
          <w:p w14:paraId="738EFBB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累计获得自治区级资助经费金额（万元）</w:t>
            </w:r>
          </w:p>
        </w:tc>
        <w:tc>
          <w:tcPr>
            <w:tcW w:w="617" w:type="dxa"/>
            <w:noWrap w:val="0"/>
            <w:vAlign w:val="center"/>
          </w:tcPr>
          <w:p w14:paraId="69A78FE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77EE78F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E86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216" w:hRule="atLeast"/>
          <w:jc w:val="center"/>
        </w:trPr>
        <w:tc>
          <w:tcPr>
            <w:tcW w:w="563" w:type="dxa"/>
            <w:noWrap w:val="0"/>
            <w:vAlign w:val="center"/>
          </w:tcPr>
          <w:p w14:paraId="025C1C9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6</w:t>
            </w:r>
          </w:p>
        </w:tc>
        <w:tc>
          <w:tcPr>
            <w:tcW w:w="1792" w:type="dxa"/>
            <w:noWrap w:val="0"/>
            <w:vAlign w:val="center"/>
          </w:tcPr>
          <w:p w14:paraId="28CF40D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累计获取新药（医药、农药、兽药）证书数</w:t>
            </w:r>
          </w:p>
        </w:tc>
        <w:tc>
          <w:tcPr>
            <w:tcW w:w="823" w:type="dxa"/>
            <w:noWrap w:val="0"/>
            <w:vAlign w:val="center"/>
          </w:tcPr>
          <w:p w14:paraId="557C32E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98" w:type="dxa"/>
            <w:noWrap w:val="0"/>
            <w:vAlign w:val="center"/>
          </w:tcPr>
          <w:p w14:paraId="0C140CD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1" w:type="dxa"/>
            <w:noWrap w:val="0"/>
            <w:vAlign w:val="center"/>
          </w:tcPr>
          <w:p w14:paraId="204DE83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12</w:t>
            </w:r>
          </w:p>
        </w:tc>
        <w:tc>
          <w:tcPr>
            <w:tcW w:w="1835" w:type="dxa"/>
            <w:noWrap w:val="0"/>
            <w:vAlign w:val="center"/>
          </w:tcPr>
          <w:p w14:paraId="72DB641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累计获得市级资助经费金额</w:t>
            </w:r>
          </w:p>
          <w:p w14:paraId="39C5256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（万元）</w:t>
            </w:r>
          </w:p>
        </w:tc>
        <w:tc>
          <w:tcPr>
            <w:tcW w:w="617" w:type="dxa"/>
            <w:noWrap w:val="0"/>
            <w:vAlign w:val="center"/>
          </w:tcPr>
          <w:p w14:paraId="3D8CD6F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1A8CF51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2850B65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after="120" w:afterLines="50"/>
        <w:ind w:leftChars="0"/>
        <w:textAlignment w:val="auto"/>
        <w:rPr>
          <w:rFonts w:ascii="Times New Roman" w:hAnsi="Times New Roman" w:eastAsia="方正楷体_GBK"/>
          <w:b/>
          <w:bCs/>
          <w:snapToGrid w:val="0"/>
          <w:color w:val="auto"/>
          <w:sz w:val="24"/>
          <w:highlight w:val="none"/>
        </w:rPr>
      </w:pPr>
      <w:r>
        <w:rPr>
          <w:rFonts w:ascii="Times New Roman" w:hAnsi="Times New Roman" w:eastAsia="方正楷体_GBK"/>
          <w:b/>
          <w:bCs/>
          <w:snapToGrid w:val="0"/>
          <w:color w:val="auto"/>
          <w:sz w:val="24"/>
          <w:highlight w:val="none"/>
        </w:rPr>
        <w:t>（五）其他知识产权现状说明（限200字以内）</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10F9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2529" w:hRule="atLeast"/>
          <w:jc w:val="center"/>
        </w:trPr>
        <w:tc>
          <w:tcPr>
            <w:tcW w:w="8845" w:type="dxa"/>
            <w:noWrap w:val="0"/>
            <w:vAlign w:val="top"/>
          </w:tcPr>
          <w:p w14:paraId="030E0151">
            <w:pPr>
              <w:adjustRightInd w:val="0"/>
              <w:snapToGrid w:val="0"/>
              <w:spacing w:line="320" w:lineRule="exact"/>
              <w:outlineLvl w:val="9"/>
              <w:rPr>
                <w:rFonts w:ascii="Times New Roman" w:hAnsi="Times New Roman" w:eastAsia="方正楷体_GBK"/>
                <w:snapToGrid w:val="0"/>
                <w:color w:val="auto"/>
                <w:sz w:val="24"/>
                <w:highlight w:val="none"/>
              </w:rPr>
            </w:pPr>
          </w:p>
        </w:tc>
      </w:tr>
    </w:tbl>
    <w:p w14:paraId="7B3334E8">
      <w:pPr>
        <w:adjustRightInd w:val="0"/>
        <w:snapToGrid w:val="0"/>
        <w:spacing w:line="566" w:lineRule="exact"/>
        <w:ind w:firstLine="420" w:firstLineChars="200"/>
        <w:outlineLvl w:val="9"/>
        <w:rPr>
          <w:rFonts w:ascii="Times New Roman" w:eastAsia="方正仿宋_GBK"/>
          <w:snapToGrid w:val="0"/>
          <w:color w:val="auto"/>
          <w:szCs w:val="32"/>
          <w:highlight w:val="none"/>
        </w:rPr>
        <w:sectPr>
          <w:headerReference r:id="rId3" w:type="default"/>
          <w:footerReference r:id="rId4" w:type="default"/>
          <w:pgSz w:w="11906" w:h="16838"/>
          <w:pgMar w:top="2098" w:right="1155" w:bottom="1701" w:left="1331" w:header="851" w:footer="1304" w:gutter="0"/>
          <w:pgNumType w:fmt="decimal"/>
          <w:cols w:space="720" w:num="1"/>
          <w:titlePg/>
          <w:docGrid w:linePitch="584" w:charSpace="804"/>
        </w:sectPr>
      </w:pPr>
    </w:p>
    <w:p w14:paraId="2E999234">
      <w:pPr>
        <w:numPr>
          <w:ilvl w:val="0"/>
          <w:numId w:val="0"/>
        </w:numPr>
        <w:rPr>
          <w:rFonts w:hint="eastAsia" w:ascii="黑体" w:hAnsi="黑体" w:eastAsia="黑体" w:cs="黑体"/>
          <w:b w:val="0"/>
          <w:bCs w:val="0"/>
          <w:snapToGrid w:val="0"/>
          <w:color w:val="auto"/>
          <w:sz w:val="32"/>
          <w:szCs w:val="32"/>
          <w:highlight w:val="none"/>
          <w:lang w:val="en-US" w:eastAsia="zh-CN"/>
        </w:rPr>
      </w:pPr>
      <w:r>
        <w:rPr>
          <w:rFonts w:hint="eastAsia" w:ascii="黑体" w:hAnsi="黑体" w:eastAsia="黑体" w:cs="黑体"/>
          <w:b w:val="0"/>
          <w:bCs w:val="0"/>
          <w:snapToGrid w:val="0"/>
          <w:color w:val="auto"/>
          <w:sz w:val="32"/>
          <w:szCs w:val="32"/>
          <w:highlight w:val="none"/>
          <w:lang w:val="en-US" w:eastAsia="zh-CN"/>
        </w:rPr>
        <w:t>八、项目组成员信息</w:t>
      </w:r>
    </w:p>
    <w:tbl>
      <w:tblPr>
        <w:tblStyle w:val="11"/>
        <w:tblW w:w="13671" w:type="dxa"/>
        <w:jc w:val="center"/>
        <w:tblLayout w:type="autofit"/>
        <w:tblCellMar>
          <w:top w:w="17" w:type="dxa"/>
          <w:left w:w="28" w:type="dxa"/>
          <w:bottom w:w="17" w:type="dxa"/>
          <w:right w:w="28" w:type="dxa"/>
        </w:tblCellMar>
      </w:tblPr>
      <w:tblGrid>
        <w:gridCol w:w="426"/>
        <w:gridCol w:w="426"/>
        <w:gridCol w:w="1034"/>
        <w:gridCol w:w="619"/>
        <w:gridCol w:w="677"/>
        <w:gridCol w:w="624"/>
        <w:gridCol w:w="589"/>
        <w:gridCol w:w="657"/>
        <w:gridCol w:w="483"/>
        <w:gridCol w:w="566"/>
        <w:gridCol w:w="926"/>
        <w:gridCol w:w="810"/>
        <w:gridCol w:w="982"/>
        <w:gridCol w:w="686"/>
        <w:gridCol w:w="1166"/>
        <w:gridCol w:w="16"/>
        <w:gridCol w:w="1181"/>
        <w:gridCol w:w="1113"/>
        <w:gridCol w:w="690"/>
      </w:tblGrid>
      <w:tr w14:paraId="015DF233">
        <w:tblPrEx>
          <w:tblCellMar>
            <w:top w:w="17" w:type="dxa"/>
            <w:left w:w="28" w:type="dxa"/>
            <w:bottom w:w="17" w:type="dxa"/>
            <w:right w:w="28" w:type="dxa"/>
          </w:tblCellMar>
        </w:tblPrEx>
        <w:trPr>
          <w:trHeight w:val="340" w:hRule="atLeast"/>
          <w:jc w:val="center"/>
        </w:trPr>
        <w:tc>
          <w:tcPr>
            <w:tcW w:w="1886" w:type="dxa"/>
            <w:gridSpan w:val="3"/>
            <w:tcBorders>
              <w:top w:val="single" w:color="000000" w:sz="4" w:space="0"/>
              <w:left w:val="single" w:color="000000" w:sz="4" w:space="0"/>
              <w:bottom w:val="single" w:color="000000" w:sz="4" w:space="0"/>
              <w:right w:val="single" w:color="000000" w:sz="4" w:space="0"/>
            </w:tcBorders>
            <w:noWrap w:val="0"/>
            <w:vAlign w:val="center"/>
          </w:tcPr>
          <w:p w14:paraId="17CAF071">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总人数（人）</w:t>
            </w:r>
          </w:p>
        </w:tc>
        <w:tc>
          <w:tcPr>
            <w:tcW w:w="11785" w:type="dxa"/>
            <w:gridSpan w:val="16"/>
            <w:tcBorders>
              <w:top w:val="single" w:color="000000" w:sz="4" w:space="0"/>
              <w:left w:val="single" w:color="000000" w:sz="4" w:space="0"/>
              <w:bottom w:val="single" w:color="000000" w:sz="4" w:space="0"/>
              <w:right w:val="single" w:color="000000" w:sz="4" w:space="0"/>
            </w:tcBorders>
            <w:noWrap w:val="0"/>
            <w:vAlign w:val="center"/>
          </w:tcPr>
          <w:p w14:paraId="4A02E685">
            <w:pPr>
              <w:pStyle w:val="21"/>
              <w:autoSpaceDE/>
              <w:autoSpaceDN/>
              <w:snapToGrid w:val="0"/>
              <w:spacing w:line="320" w:lineRule="exact"/>
              <w:jc w:val="left"/>
              <w:rPr>
                <w:rFonts w:hint="default" w:ascii="Times New Roman" w:hAnsi="Times New Roman" w:eastAsia="方正仿宋_GBK" w:cs="宋体"/>
                <w:snapToGrid w:val="0"/>
                <w:color w:val="auto"/>
                <w:kern w:val="2"/>
                <w:highlight w:val="none"/>
                <w:lang w:val="en-US" w:eastAsia="zh-CN"/>
              </w:rPr>
            </w:pPr>
          </w:p>
        </w:tc>
      </w:tr>
      <w:tr w14:paraId="6440D682">
        <w:tblPrEx>
          <w:tblCellMar>
            <w:top w:w="17" w:type="dxa"/>
            <w:left w:w="28" w:type="dxa"/>
            <w:bottom w:w="17" w:type="dxa"/>
            <w:right w:w="28" w:type="dxa"/>
          </w:tblCellMar>
        </w:tblPrEx>
        <w:trPr>
          <w:trHeight w:val="340" w:hRule="atLeast"/>
          <w:jc w:val="center"/>
        </w:trPr>
        <w:tc>
          <w:tcPr>
            <w:tcW w:w="1886" w:type="dxa"/>
            <w:gridSpan w:val="3"/>
            <w:tcBorders>
              <w:top w:val="single" w:color="000000" w:sz="4" w:space="0"/>
              <w:left w:val="single" w:color="000000" w:sz="4" w:space="0"/>
              <w:bottom w:val="single" w:color="000000" w:sz="4" w:space="0"/>
              <w:right w:val="single" w:color="000000" w:sz="4" w:space="0"/>
            </w:tcBorders>
            <w:noWrap w:val="0"/>
            <w:vAlign w:val="center"/>
          </w:tcPr>
          <w:p w14:paraId="5DD18725">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lang w:val="en-US" w:eastAsia="zh-CN"/>
              </w:rPr>
              <w:t>正</w:t>
            </w:r>
            <w:r>
              <w:rPr>
                <w:rFonts w:hint="eastAsia" w:ascii="Times New Roman" w:hAnsi="Times New Roman" w:eastAsia="方正仿宋_GBK" w:cs="宋体"/>
                <w:snapToGrid w:val="0"/>
                <w:color w:val="auto"/>
                <w:kern w:val="2"/>
                <w:highlight w:val="none"/>
              </w:rPr>
              <w:t>高职称</w:t>
            </w:r>
          </w:p>
        </w:tc>
        <w:tc>
          <w:tcPr>
            <w:tcW w:w="1920" w:type="dxa"/>
            <w:gridSpan w:val="3"/>
            <w:tcBorders>
              <w:top w:val="single" w:color="000000" w:sz="4" w:space="0"/>
              <w:left w:val="single" w:color="000000" w:sz="4" w:space="0"/>
              <w:bottom w:val="single" w:color="000000" w:sz="4" w:space="0"/>
              <w:right w:val="single" w:color="000000" w:sz="4" w:space="0"/>
            </w:tcBorders>
            <w:noWrap w:val="0"/>
            <w:vAlign w:val="center"/>
          </w:tcPr>
          <w:p w14:paraId="721E925C">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0DFFDBF6">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lang w:val="en-US" w:eastAsia="zh-CN"/>
              </w:rPr>
              <w:t>副高</w:t>
            </w:r>
            <w:r>
              <w:rPr>
                <w:rFonts w:hint="eastAsia" w:ascii="Times New Roman" w:hAnsi="Times New Roman" w:eastAsia="方正仿宋_GBK" w:cs="宋体"/>
                <w:snapToGrid w:val="0"/>
                <w:color w:val="auto"/>
                <w:kern w:val="2"/>
                <w:highlight w:val="none"/>
              </w:rPr>
              <w:t>职称</w:t>
            </w:r>
          </w:p>
        </w:tc>
        <w:tc>
          <w:tcPr>
            <w:tcW w:w="1049" w:type="dxa"/>
            <w:gridSpan w:val="2"/>
            <w:tcBorders>
              <w:top w:val="single" w:color="000000" w:sz="4" w:space="0"/>
              <w:left w:val="single" w:color="000000" w:sz="4" w:space="0"/>
              <w:bottom w:val="single" w:color="000000" w:sz="4" w:space="0"/>
              <w:right w:val="single" w:color="000000" w:sz="4" w:space="0"/>
            </w:tcBorders>
            <w:noWrap w:val="0"/>
            <w:vAlign w:val="center"/>
          </w:tcPr>
          <w:p w14:paraId="11A96DFC">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736" w:type="dxa"/>
            <w:gridSpan w:val="2"/>
            <w:tcBorders>
              <w:top w:val="single" w:color="000000" w:sz="4" w:space="0"/>
              <w:left w:val="single" w:color="000000" w:sz="4" w:space="0"/>
              <w:bottom w:val="single" w:color="000000" w:sz="4" w:space="0"/>
              <w:right w:val="single" w:color="000000" w:sz="4" w:space="0"/>
            </w:tcBorders>
            <w:noWrap w:val="0"/>
            <w:vAlign w:val="center"/>
          </w:tcPr>
          <w:p w14:paraId="7E1418D1">
            <w:pPr>
              <w:pStyle w:val="21"/>
              <w:autoSpaceDE/>
              <w:autoSpaceDN/>
              <w:snapToGrid w:val="0"/>
              <w:spacing w:line="320" w:lineRule="exact"/>
              <w:jc w:val="center"/>
              <w:rPr>
                <w:rFonts w:hint="eastAsia" w:ascii="Times New Roman" w:hAnsi="Times New Roman" w:eastAsia="方正仿宋_GBK" w:cs="宋体"/>
                <w:snapToGrid w:val="0"/>
                <w:color w:val="auto"/>
                <w:kern w:val="2"/>
                <w:sz w:val="24"/>
                <w:szCs w:val="24"/>
                <w:highlight w:val="none"/>
                <w:lang w:val="en-US" w:eastAsia="zh-CN" w:bidi="ar-SA"/>
              </w:rPr>
            </w:pPr>
            <w:r>
              <w:rPr>
                <w:rFonts w:hint="eastAsia" w:ascii="Times New Roman" w:hAnsi="Times New Roman" w:eastAsia="方正仿宋_GBK" w:cs="宋体"/>
                <w:snapToGrid w:val="0"/>
                <w:color w:val="auto"/>
                <w:kern w:val="2"/>
                <w:highlight w:val="none"/>
              </w:rPr>
              <w:t>中级职称</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40C4D06A">
            <w:pPr>
              <w:pStyle w:val="21"/>
              <w:autoSpaceDE/>
              <w:autoSpaceDN/>
              <w:snapToGrid w:val="0"/>
              <w:spacing w:line="320" w:lineRule="exact"/>
              <w:jc w:val="center"/>
              <w:rPr>
                <w:rFonts w:hint="eastAsia" w:ascii="Times New Roman" w:hAnsi="Times New Roman" w:eastAsia="方正仿宋_GBK" w:cs="宋体"/>
                <w:snapToGrid w:val="0"/>
                <w:color w:val="auto"/>
                <w:kern w:val="2"/>
                <w:sz w:val="24"/>
                <w:szCs w:val="24"/>
                <w:highlight w:val="none"/>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F587B71">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初级职称</w:t>
            </w:r>
          </w:p>
        </w:tc>
        <w:tc>
          <w:tcPr>
            <w:tcW w:w="3000" w:type="dxa"/>
            <w:gridSpan w:val="4"/>
            <w:tcBorders>
              <w:top w:val="single" w:color="000000" w:sz="4" w:space="0"/>
              <w:left w:val="single" w:color="000000" w:sz="4" w:space="0"/>
              <w:bottom w:val="single" w:color="000000" w:sz="4" w:space="0"/>
              <w:right w:val="single" w:color="000000" w:sz="4" w:space="0"/>
            </w:tcBorders>
            <w:noWrap w:val="0"/>
            <w:vAlign w:val="center"/>
          </w:tcPr>
          <w:p w14:paraId="2792C4BB">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r>
      <w:tr w14:paraId="0F4A56A7">
        <w:tblPrEx>
          <w:tblCellMar>
            <w:top w:w="17" w:type="dxa"/>
            <w:left w:w="28" w:type="dxa"/>
            <w:bottom w:w="17" w:type="dxa"/>
            <w:right w:w="28" w:type="dxa"/>
          </w:tblCellMar>
        </w:tblPrEx>
        <w:trPr>
          <w:trHeight w:val="340" w:hRule="atLeast"/>
          <w:jc w:val="center"/>
        </w:trPr>
        <w:tc>
          <w:tcPr>
            <w:tcW w:w="1886" w:type="dxa"/>
            <w:gridSpan w:val="3"/>
            <w:tcBorders>
              <w:top w:val="single" w:color="000000" w:sz="4" w:space="0"/>
              <w:left w:val="single" w:color="000000" w:sz="4" w:space="0"/>
              <w:bottom w:val="single" w:color="000000" w:sz="4" w:space="0"/>
              <w:right w:val="single" w:color="000000" w:sz="4" w:space="0"/>
            </w:tcBorders>
            <w:noWrap w:val="0"/>
            <w:vAlign w:val="center"/>
          </w:tcPr>
          <w:p w14:paraId="22805AC4">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lang w:val="en-US" w:eastAsia="zh-CN"/>
              </w:rPr>
            </w:pPr>
            <w:r>
              <w:rPr>
                <w:rFonts w:hint="eastAsia" w:ascii="Times New Roman" w:hAnsi="Times New Roman" w:eastAsia="方正仿宋_GBK" w:cs="宋体"/>
                <w:snapToGrid w:val="0"/>
                <w:color w:val="auto"/>
                <w:kern w:val="2"/>
                <w:highlight w:val="none"/>
              </w:rPr>
              <w:t>其他职称</w:t>
            </w:r>
          </w:p>
        </w:tc>
        <w:tc>
          <w:tcPr>
            <w:tcW w:w="1920" w:type="dxa"/>
            <w:gridSpan w:val="3"/>
            <w:tcBorders>
              <w:top w:val="single" w:color="000000" w:sz="4" w:space="0"/>
              <w:left w:val="single" w:color="000000" w:sz="4" w:space="0"/>
              <w:bottom w:val="single" w:color="000000" w:sz="4" w:space="0"/>
              <w:right w:val="single" w:color="000000" w:sz="4" w:space="0"/>
            </w:tcBorders>
            <w:noWrap w:val="0"/>
            <w:vAlign w:val="center"/>
          </w:tcPr>
          <w:p w14:paraId="6089EF23">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22591EC3">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博士</w:t>
            </w:r>
            <w:r>
              <w:rPr>
                <w:rFonts w:hint="eastAsia" w:ascii="Times New Roman" w:hAnsi="Times New Roman" w:eastAsia="方正仿宋_GBK" w:cs="宋体"/>
                <w:snapToGrid w:val="0"/>
                <w:color w:val="auto"/>
                <w:kern w:val="2"/>
                <w:highlight w:val="none"/>
                <w:lang w:val="en-US" w:eastAsia="zh-CN"/>
              </w:rPr>
              <w:t>后</w:t>
            </w:r>
          </w:p>
        </w:tc>
        <w:tc>
          <w:tcPr>
            <w:tcW w:w="1049" w:type="dxa"/>
            <w:gridSpan w:val="2"/>
            <w:tcBorders>
              <w:top w:val="single" w:color="000000" w:sz="4" w:space="0"/>
              <w:left w:val="single" w:color="000000" w:sz="4" w:space="0"/>
              <w:bottom w:val="single" w:color="000000" w:sz="4" w:space="0"/>
              <w:right w:val="single" w:color="000000" w:sz="4" w:space="0"/>
            </w:tcBorders>
            <w:noWrap w:val="0"/>
            <w:vAlign w:val="center"/>
          </w:tcPr>
          <w:p w14:paraId="0F8FEDEC">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736" w:type="dxa"/>
            <w:gridSpan w:val="2"/>
            <w:tcBorders>
              <w:top w:val="single" w:color="000000" w:sz="4" w:space="0"/>
              <w:left w:val="single" w:color="000000" w:sz="4" w:space="0"/>
              <w:bottom w:val="single" w:color="000000" w:sz="4" w:space="0"/>
              <w:right w:val="single" w:color="000000" w:sz="4" w:space="0"/>
            </w:tcBorders>
            <w:noWrap w:val="0"/>
            <w:vAlign w:val="center"/>
          </w:tcPr>
          <w:p w14:paraId="7B6A43C7">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博士</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175FEF27">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8A16C26">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在读博士研究生</w:t>
            </w:r>
          </w:p>
        </w:tc>
        <w:tc>
          <w:tcPr>
            <w:tcW w:w="3000" w:type="dxa"/>
            <w:gridSpan w:val="4"/>
            <w:tcBorders>
              <w:top w:val="single" w:color="000000" w:sz="4" w:space="0"/>
              <w:left w:val="single" w:color="000000" w:sz="4" w:space="0"/>
              <w:bottom w:val="single" w:color="000000" w:sz="4" w:space="0"/>
              <w:right w:val="single" w:color="000000" w:sz="4" w:space="0"/>
            </w:tcBorders>
            <w:noWrap w:val="0"/>
            <w:vAlign w:val="center"/>
          </w:tcPr>
          <w:p w14:paraId="3E91B92F">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r>
      <w:tr w14:paraId="5E27D35C">
        <w:tblPrEx>
          <w:tblCellMar>
            <w:top w:w="17" w:type="dxa"/>
            <w:left w:w="28" w:type="dxa"/>
            <w:bottom w:w="17" w:type="dxa"/>
            <w:right w:w="28" w:type="dxa"/>
          </w:tblCellMar>
        </w:tblPrEx>
        <w:trPr>
          <w:trHeight w:val="340" w:hRule="atLeast"/>
          <w:jc w:val="center"/>
        </w:trPr>
        <w:tc>
          <w:tcPr>
            <w:tcW w:w="1886" w:type="dxa"/>
            <w:gridSpan w:val="3"/>
            <w:tcBorders>
              <w:top w:val="single" w:color="000000" w:sz="4" w:space="0"/>
              <w:left w:val="single" w:color="000000" w:sz="4" w:space="0"/>
              <w:bottom w:val="single" w:color="000000" w:sz="4" w:space="0"/>
              <w:right w:val="single" w:color="000000" w:sz="4" w:space="0"/>
            </w:tcBorders>
            <w:noWrap w:val="0"/>
            <w:vAlign w:val="center"/>
          </w:tcPr>
          <w:p w14:paraId="3D6D813F">
            <w:pPr>
              <w:pStyle w:val="21"/>
              <w:autoSpaceDE/>
              <w:autoSpaceDN/>
              <w:snapToGrid w:val="0"/>
              <w:spacing w:line="320" w:lineRule="exact"/>
              <w:jc w:val="center"/>
              <w:rPr>
                <w:rFonts w:hint="default" w:ascii="Times New Roman" w:hAnsi="Times New Roman" w:eastAsia="方正仿宋_GBK" w:cs="宋体"/>
                <w:snapToGrid w:val="0"/>
                <w:color w:val="auto"/>
                <w:kern w:val="2"/>
                <w:highlight w:val="none"/>
                <w:lang w:val="en-US" w:eastAsia="zh-CN"/>
              </w:rPr>
            </w:pPr>
            <w:r>
              <w:rPr>
                <w:rFonts w:hint="eastAsia" w:ascii="Times New Roman" w:hAnsi="Times New Roman" w:eastAsia="方正仿宋_GBK" w:cs="宋体"/>
                <w:snapToGrid w:val="0"/>
                <w:color w:val="auto"/>
                <w:kern w:val="2"/>
                <w:highlight w:val="none"/>
                <w:lang w:val="en-US" w:eastAsia="zh-CN"/>
              </w:rPr>
              <w:t>硕士</w:t>
            </w:r>
          </w:p>
        </w:tc>
        <w:tc>
          <w:tcPr>
            <w:tcW w:w="1920" w:type="dxa"/>
            <w:gridSpan w:val="3"/>
            <w:tcBorders>
              <w:top w:val="single" w:color="000000" w:sz="4" w:space="0"/>
              <w:left w:val="single" w:color="000000" w:sz="4" w:space="0"/>
              <w:bottom w:val="single" w:color="000000" w:sz="4" w:space="0"/>
              <w:right w:val="single" w:color="000000" w:sz="4" w:space="0"/>
            </w:tcBorders>
            <w:noWrap w:val="0"/>
            <w:vAlign w:val="center"/>
          </w:tcPr>
          <w:p w14:paraId="1102145C">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15185014">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在读</w:t>
            </w:r>
            <w:r>
              <w:rPr>
                <w:rFonts w:hint="eastAsia" w:ascii="Times New Roman" w:hAnsi="Times New Roman" w:eastAsia="方正仿宋_GBK" w:cs="宋体"/>
                <w:snapToGrid w:val="0"/>
                <w:color w:val="auto"/>
                <w:kern w:val="2"/>
                <w:highlight w:val="none"/>
                <w:lang w:val="en-US" w:eastAsia="zh-CN"/>
              </w:rPr>
              <w:t>硕士</w:t>
            </w:r>
            <w:r>
              <w:rPr>
                <w:rFonts w:hint="eastAsia" w:ascii="Times New Roman" w:hAnsi="Times New Roman" w:eastAsia="方正仿宋_GBK" w:cs="宋体"/>
                <w:snapToGrid w:val="0"/>
                <w:color w:val="auto"/>
                <w:kern w:val="2"/>
                <w:highlight w:val="none"/>
              </w:rPr>
              <w:t>研究生</w:t>
            </w:r>
          </w:p>
        </w:tc>
        <w:tc>
          <w:tcPr>
            <w:tcW w:w="1049" w:type="dxa"/>
            <w:gridSpan w:val="2"/>
            <w:tcBorders>
              <w:top w:val="single" w:color="000000" w:sz="4" w:space="0"/>
              <w:left w:val="single" w:color="000000" w:sz="4" w:space="0"/>
              <w:bottom w:val="single" w:color="000000" w:sz="4" w:space="0"/>
              <w:right w:val="single" w:color="000000" w:sz="4" w:space="0"/>
            </w:tcBorders>
            <w:noWrap w:val="0"/>
            <w:vAlign w:val="center"/>
          </w:tcPr>
          <w:p w14:paraId="37F6A7EE">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736" w:type="dxa"/>
            <w:gridSpan w:val="2"/>
            <w:tcBorders>
              <w:top w:val="single" w:color="000000" w:sz="4" w:space="0"/>
              <w:left w:val="single" w:color="000000" w:sz="4" w:space="0"/>
              <w:bottom w:val="single" w:color="000000" w:sz="4" w:space="0"/>
              <w:right w:val="single" w:color="000000" w:sz="4" w:space="0"/>
            </w:tcBorders>
            <w:noWrap w:val="0"/>
            <w:vAlign w:val="center"/>
          </w:tcPr>
          <w:p w14:paraId="28754279">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学士</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61938F5">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182" w:type="dxa"/>
            <w:gridSpan w:val="2"/>
            <w:tcBorders>
              <w:top w:val="single" w:color="000000" w:sz="4" w:space="0"/>
              <w:left w:val="single" w:color="000000" w:sz="4" w:space="0"/>
              <w:bottom w:val="single" w:color="000000" w:sz="4" w:space="0"/>
              <w:right w:val="single" w:color="auto" w:sz="4" w:space="0"/>
            </w:tcBorders>
            <w:noWrap w:val="0"/>
            <w:vAlign w:val="center"/>
          </w:tcPr>
          <w:p w14:paraId="049094A7">
            <w:pPr>
              <w:pStyle w:val="21"/>
              <w:autoSpaceDE/>
              <w:autoSpaceDN/>
              <w:snapToGrid w:val="0"/>
              <w:spacing w:line="320" w:lineRule="exact"/>
              <w:jc w:val="center"/>
              <w:rPr>
                <w:rFonts w:hint="eastAsia" w:ascii="Times New Roman" w:eastAsia="方正仿宋_GBK"/>
                <w:snapToGrid w:val="0"/>
                <w:color w:val="auto"/>
                <w:sz w:val="24"/>
                <w:highlight w:val="none"/>
              </w:rPr>
            </w:pPr>
            <w:r>
              <w:rPr>
                <w:rFonts w:hint="eastAsia" w:ascii="Times New Roman" w:hAnsi="Times New Roman" w:eastAsia="方正仿宋_GBK" w:cs="宋体"/>
                <w:snapToGrid w:val="0"/>
                <w:color w:val="auto"/>
                <w:kern w:val="2"/>
                <w:highlight w:val="none"/>
                <w:lang w:val="en-US" w:eastAsia="zh-CN"/>
              </w:rPr>
              <w:t>其他学位</w:t>
            </w:r>
          </w:p>
        </w:tc>
        <w:tc>
          <w:tcPr>
            <w:tcW w:w="2984" w:type="dxa"/>
            <w:gridSpan w:val="3"/>
            <w:tcBorders>
              <w:top w:val="single" w:color="000000" w:sz="4" w:space="0"/>
              <w:left w:val="single" w:color="auto" w:sz="4" w:space="0"/>
              <w:bottom w:val="single" w:color="000000" w:sz="4" w:space="0"/>
              <w:right w:val="single" w:color="000000" w:sz="4" w:space="0"/>
            </w:tcBorders>
            <w:noWrap w:val="0"/>
            <w:vAlign w:val="center"/>
          </w:tcPr>
          <w:p w14:paraId="72A858EA">
            <w:pPr>
              <w:adjustRightInd w:val="0"/>
              <w:snapToGrid w:val="0"/>
              <w:spacing w:line="320" w:lineRule="exact"/>
              <w:jc w:val="center"/>
              <w:rPr>
                <w:rFonts w:hint="eastAsia" w:ascii="Times New Roman" w:eastAsia="方正仿宋_GBK"/>
                <w:snapToGrid w:val="0"/>
                <w:color w:val="auto"/>
                <w:sz w:val="24"/>
                <w:highlight w:val="none"/>
              </w:rPr>
            </w:pPr>
          </w:p>
        </w:tc>
      </w:tr>
      <w:tr w14:paraId="1B7752F9">
        <w:tblPrEx>
          <w:tblCellMar>
            <w:top w:w="17" w:type="dxa"/>
            <w:left w:w="28" w:type="dxa"/>
            <w:bottom w:w="17" w:type="dxa"/>
            <w:right w:w="28" w:type="dxa"/>
          </w:tblCellMar>
        </w:tblPrEx>
        <w:trPr>
          <w:trHeight w:val="340" w:hRule="atLeast"/>
          <w:jc w:val="center"/>
        </w:trPr>
        <w:tc>
          <w:tcPr>
            <w:tcW w:w="13671" w:type="dxa"/>
            <w:gridSpan w:val="19"/>
            <w:tcBorders>
              <w:top w:val="single" w:color="000000" w:sz="4" w:space="0"/>
              <w:left w:val="single" w:color="000000" w:sz="4" w:space="0"/>
              <w:bottom w:val="single" w:color="000000" w:sz="4" w:space="0"/>
              <w:right w:val="single" w:color="000000" w:sz="4" w:space="0"/>
            </w:tcBorders>
            <w:noWrap w:val="0"/>
            <w:vAlign w:val="center"/>
          </w:tcPr>
          <w:p w14:paraId="43179A43">
            <w:pPr>
              <w:pStyle w:val="21"/>
              <w:autoSpaceDE/>
              <w:autoSpaceDN/>
              <w:snapToGrid w:val="0"/>
              <w:spacing w:line="320" w:lineRule="exact"/>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项目组</w:t>
            </w:r>
            <w:r>
              <w:rPr>
                <w:rFonts w:hint="eastAsia" w:ascii="Times New Roman" w:hAnsi="Times New Roman" w:eastAsia="方正仿宋_GBK" w:cs="宋体"/>
                <w:snapToGrid w:val="0"/>
                <w:color w:val="auto"/>
                <w:kern w:val="2"/>
                <w:highlight w:val="none"/>
                <w:lang w:val="en-US" w:eastAsia="zh-CN"/>
              </w:rPr>
              <w:t>人员信息（第1位固定位项目负责人；</w:t>
            </w:r>
            <w:r>
              <w:rPr>
                <w:rFonts w:hint="eastAsia" w:ascii="Times New Roman" w:hAnsi="Times New Roman" w:eastAsia="方正仿宋_GBK" w:cs="宋体"/>
                <w:snapToGrid w:val="0"/>
                <w:color w:val="auto"/>
                <w:kern w:val="2"/>
                <w:highlight w:val="none"/>
              </w:rPr>
              <w:t>人员分类：</w:t>
            </w:r>
            <w:r>
              <w:rPr>
                <w:rFonts w:hint="eastAsia" w:ascii="Times New Roman" w:hAnsi="Times New Roman" w:eastAsia="方正仿宋_GBK" w:cs="宋体"/>
                <w:snapToGrid w:val="0"/>
                <w:color w:val="auto"/>
                <w:kern w:val="2"/>
                <w:highlight w:val="none"/>
                <w:lang w:val="en-US" w:eastAsia="zh-CN"/>
              </w:rPr>
              <w:t>项目负责人、</w:t>
            </w:r>
            <w:r>
              <w:rPr>
                <w:rFonts w:hint="eastAsia" w:ascii="Times New Roman" w:hAnsi="Times New Roman" w:eastAsia="方正仿宋_GBK" w:cs="宋体"/>
                <w:snapToGrid w:val="0"/>
                <w:color w:val="auto"/>
                <w:kern w:val="2"/>
                <w:highlight w:val="none"/>
              </w:rPr>
              <w:t>项目</w:t>
            </w:r>
            <w:r>
              <w:rPr>
                <w:rFonts w:hint="eastAsia" w:ascii="Times New Roman" w:hAnsi="Times New Roman" w:eastAsia="方正仿宋_GBK" w:cs="宋体"/>
                <w:snapToGrid w:val="0"/>
                <w:color w:val="auto"/>
                <w:kern w:val="2"/>
                <w:highlight w:val="none"/>
                <w:lang w:val="en-US" w:eastAsia="zh-CN"/>
              </w:rPr>
              <w:t>研究</w:t>
            </w:r>
            <w:r>
              <w:rPr>
                <w:rFonts w:hint="eastAsia" w:ascii="Times New Roman" w:hAnsi="Times New Roman" w:eastAsia="方正仿宋_GBK" w:cs="宋体"/>
                <w:snapToGrid w:val="0"/>
                <w:color w:val="auto"/>
                <w:kern w:val="2"/>
                <w:highlight w:val="none"/>
              </w:rPr>
              <w:t>骨干、其他研究人员）</w:t>
            </w:r>
            <w:r>
              <w:rPr>
                <w:rFonts w:hint="eastAsia"/>
                <w:color w:val="auto"/>
                <w:highlight w:val="none"/>
                <w:lang w:eastAsia="zh-CN"/>
              </w:rPr>
              <w:t>（在编辑项目组成员工作单位时请认真核对输入的是否是单位全称，单位名称之间是否有空格，若存在以上两种情况，请重新输入单位全称。）</w:t>
            </w:r>
          </w:p>
        </w:tc>
      </w:tr>
      <w:tr w14:paraId="10FBF373">
        <w:tblPrEx>
          <w:tblCellMar>
            <w:top w:w="17" w:type="dxa"/>
            <w:left w:w="28" w:type="dxa"/>
            <w:bottom w:w="17" w:type="dxa"/>
            <w:right w:w="2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1C9210B">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lang w:val="en-US" w:eastAsia="zh-CN"/>
              </w:rPr>
              <w:t>序</w:t>
            </w:r>
            <w:r>
              <w:rPr>
                <w:rFonts w:hint="eastAsia" w:ascii="Times New Roman" w:hAnsi="Times New Roman" w:eastAsia="方正仿宋_GBK" w:cs="宋体"/>
                <w:snapToGrid w:val="0"/>
                <w:color w:val="auto"/>
                <w:kern w:val="2"/>
                <w:highlight w:val="none"/>
              </w:rPr>
              <w:t>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BD0CFE">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姓名</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E7D8ABC">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国籍/</w:t>
            </w:r>
          </w:p>
          <w:p w14:paraId="5DE91638">
            <w:pPr>
              <w:pStyle w:val="21"/>
              <w:autoSpaceDE/>
              <w:autoSpaceDN/>
              <w:snapToGrid w:val="0"/>
              <w:spacing w:line="320" w:lineRule="exact"/>
              <w:jc w:val="center"/>
              <w:rPr>
                <w:rFonts w:hint="default" w:ascii="Times New Roman" w:hAnsi="Times New Roman" w:eastAsia="方正仿宋_GBK" w:cs="宋体"/>
                <w:snapToGrid w:val="0"/>
                <w:color w:val="auto"/>
                <w:kern w:val="2"/>
                <w:highlight w:val="none"/>
                <w:lang w:val="en-US" w:eastAsia="zh-CN"/>
              </w:rPr>
            </w:pPr>
            <w:r>
              <w:rPr>
                <w:rFonts w:hint="eastAsia" w:ascii="Times New Roman" w:hAnsi="Times New Roman" w:eastAsia="方正仿宋_GBK" w:cs="宋体"/>
                <w:snapToGrid w:val="0"/>
                <w:color w:val="auto"/>
                <w:kern w:val="2"/>
                <w:highlight w:val="none"/>
              </w:rPr>
              <w:t>地区</w:t>
            </w: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1E8ADED2">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lang w:val="en-US" w:eastAsia="zh-CN"/>
              </w:rPr>
              <w:t>证件类型</w:t>
            </w: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1D839BED">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lang w:val="en-US" w:eastAsia="zh-CN"/>
              </w:rPr>
            </w:pPr>
            <w:r>
              <w:rPr>
                <w:rFonts w:hint="eastAsia" w:ascii="Times New Roman" w:hAnsi="Times New Roman" w:eastAsia="方正仿宋_GBK" w:cs="宋体"/>
                <w:snapToGrid w:val="0"/>
                <w:color w:val="auto"/>
                <w:kern w:val="2"/>
                <w:highlight w:val="none"/>
                <w:lang w:val="en-US" w:eastAsia="zh-CN"/>
              </w:rPr>
              <w:t>证件号码</w:t>
            </w: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6F89CA49">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出生</w:t>
            </w:r>
          </w:p>
          <w:p w14:paraId="6FC730EA">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日期</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D697F36">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性别</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598D55A6">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lang w:val="en-US" w:eastAsia="zh-CN"/>
              </w:rPr>
            </w:pPr>
            <w:r>
              <w:rPr>
                <w:rFonts w:hint="eastAsia" w:ascii="Times New Roman" w:hAnsi="Times New Roman" w:eastAsia="方正仿宋_GBK" w:cs="宋体"/>
                <w:snapToGrid w:val="0"/>
                <w:color w:val="auto"/>
                <w:kern w:val="2"/>
                <w:highlight w:val="none"/>
                <w:lang w:val="en-US" w:eastAsia="zh-CN"/>
              </w:rPr>
              <w:t>学位</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02A26F49">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lang w:eastAsia="zh-CN"/>
              </w:rPr>
            </w:pPr>
            <w:r>
              <w:rPr>
                <w:rFonts w:hint="eastAsia" w:ascii="Times New Roman" w:hAnsi="Times New Roman" w:eastAsia="方正仿宋_GBK" w:cs="宋体"/>
                <w:snapToGrid w:val="0"/>
                <w:color w:val="auto"/>
                <w:kern w:val="2"/>
                <w:highlight w:val="none"/>
                <w:lang w:val="en-US" w:eastAsia="zh-CN"/>
              </w:rPr>
              <w:t>职称</w:t>
            </w: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5D559166">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工作单位（全称）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23A1EC">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是否在职人员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4DBB12">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电话/手机号码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B4DF7D">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电子邮箱</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DF06D29">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从事</w:t>
            </w:r>
          </w:p>
          <w:p w14:paraId="4EBE4EDD">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专业</w:t>
            </w: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4AFA75DE">
            <w:pPr>
              <w:pStyle w:val="21"/>
              <w:autoSpaceDE/>
              <w:autoSpaceDN/>
              <w:snapToGrid w:val="0"/>
              <w:spacing w:line="320" w:lineRule="exact"/>
              <w:jc w:val="center"/>
              <w:rPr>
                <w:rFonts w:hint="eastAsia" w:ascii="Times New Roman" w:hAnsi="Times New Roman" w:eastAsia="方正仿宋_GBK" w:cs="宋体"/>
                <w:snapToGrid w:val="0"/>
                <w:color w:val="auto"/>
                <w:kern w:val="2"/>
                <w:sz w:val="24"/>
                <w:szCs w:val="24"/>
                <w:highlight w:val="none"/>
                <w:lang w:val="en-US" w:eastAsia="zh-CN" w:bidi="ar-SA"/>
              </w:rPr>
            </w:pPr>
            <w:r>
              <w:rPr>
                <w:rFonts w:hint="eastAsia" w:ascii="Times New Roman" w:hAnsi="Times New Roman" w:eastAsia="方正仿宋_GBK" w:cs="宋体"/>
                <w:snapToGrid w:val="0"/>
                <w:color w:val="auto"/>
                <w:kern w:val="2"/>
                <w:highlight w:val="none"/>
              </w:rPr>
              <w:t>项目分工</w:t>
            </w: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5C2E6CB2">
            <w:pPr>
              <w:pStyle w:val="21"/>
              <w:autoSpaceDE/>
              <w:autoSpaceDN/>
              <w:snapToGrid w:val="0"/>
              <w:spacing w:line="320" w:lineRule="exact"/>
              <w:jc w:val="center"/>
              <w:rPr>
                <w:rFonts w:hint="eastAsia" w:ascii="Times New Roman" w:hAnsi="Times New Roman" w:eastAsia="方正仿宋_GBK" w:cs="宋体"/>
                <w:snapToGrid w:val="0"/>
                <w:color w:val="auto"/>
                <w:kern w:val="2"/>
                <w:sz w:val="24"/>
                <w:szCs w:val="24"/>
                <w:highlight w:val="none"/>
                <w:lang w:val="en-US" w:eastAsia="zh-CN" w:bidi="ar-SA"/>
              </w:rPr>
            </w:pPr>
            <w:r>
              <w:rPr>
                <w:rFonts w:hint="eastAsia" w:ascii="Times New Roman" w:eastAsia="方正仿宋_GBK"/>
                <w:snapToGrid w:val="0"/>
                <w:color w:val="auto"/>
                <w:highlight w:val="none"/>
              </w:rPr>
              <w:t>投入本项目的全时工作时间（人月）</w:t>
            </w: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139C6F75">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人员</w:t>
            </w:r>
          </w:p>
          <w:p w14:paraId="32FD7EA2">
            <w:pPr>
              <w:pStyle w:val="21"/>
              <w:autoSpaceDE/>
              <w:autoSpaceDN/>
              <w:snapToGrid w:val="0"/>
              <w:spacing w:line="320" w:lineRule="exact"/>
              <w:jc w:val="center"/>
              <w:rPr>
                <w:rFonts w:hint="eastAsia" w:ascii="Times New Roman" w:hAnsi="Times New Roman" w:eastAsia="方正仿宋_GBK" w:cs="宋体"/>
                <w:snapToGrid w:val="0"/>
                <w:color w:val="auto"/>
                <w:kern w:val="2"/>
                <w:sz w:val="24"/>
                <w:szCs w:val="24"/>
                <w:highlight w:val="none"/>
                <w:lang w:val="en-US" w:eastAsia="zh-CN" w:bidi="ar-SA"/>
              </w:rPr>
            </w:pPr>
            <w:r>
              <w:rPr>
                <w:rFonts w:hint="eastAsia" w:ascii="Times New Roman" w:hAnsi="Times New Roman" w:eastAsia="方正仿宋_GBK" w:cs="宋体"/>
                <w:snapToGrid w:val="0"/>
                <w:color w:val="auto"/>
                <w:kern w:val="2"/>
                <w:highlight w:val="none"/>
              </w:rPr>
              <w:t>分类</w:t>
            </w:r>
          </w:p>
        </w:tc>
      </w:tr>
      <w:tr w14:paraId="21641B47">
        <w:tblPrEx>
          <w:tblCellMar>
            <w:top w:w="17" w:type="dxa"/>
            <w:left w:w="28" w:type="dxa"/>
            <w:bottom w:w="17" w:type="dxa"/>
            <w:right w:w="2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691F0C7">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947C22">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1FED1B9">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2F578BEF">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79BB44E8">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4453D12F">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2237ED4">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39383252">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1BD83D35">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1FC20461">
            <w:pPr>
              <w:pStyle w:val="21"/>
              <w:autoSpaceDE/>
              <w:autoSpaceDN/>
              <w:snapToGrid w:val="0"/>
              <w:spacing w:line="320" w:lineRule="exact"/>
              <w:jc w:val="center"/>
              <w:rPr>
                <w:rFonts w:hint="default" w:ascii="Times New Roman" w:hAnsi="Times New Roman" w:eastAsia="方正仿宋_GBK" w:cs="黑体"/>
                <w:snapToGrid w:val="0"/>
                <w:color w:val="auto"/>
                <w:kern w:val="2"/>
                <w:highlight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809D75">
            <w:pPr>
              <w:pStyle w:val="21"/>
              <w:autoSpaceDE/>
              <w:autoSpaceDN/>
              <w:snapToGrid w:val="0"/>
              <w:spacing w:line="320" w:lineRule="exact"/>
              <w:jc w:val="center"/>
              <w:rPr>
                <w:rFonts w:hint="default" w:ascii="Times New Roman" w:hAnsi="Times New Roman" w:eastAsia="方正仿宋_GBK" w:cs="黑体"/>
                <w:snapToGrid w:val="0"/>
                <w:color w:val="auto"/>
                <w:kern w:val="2"/>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A2C877">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AF554E">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167730C">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6755D75A">
            <w:pPr>
              <w:pStyle w:val="21"/>
              <w:autoSpaceDE/>
              <w:autoSpaceDN/>
              <w:snapToGrid w:val="0"/>
              <w:spacing w:line="320" w:lineRule="exact"/>
              <w:jc w:val="center"/>
              <w:rPr>
                <w:rFonts w:hint="default" w:ascii="Times New Roman" w:hAnsi="Times New Roman" w:eastAsia="方正仿宋_GBK" w:cs="宋体"/>
                <w:snapToGrid w:val="0"/>
                <w:color w:val="auto"/>
                <w:kern w:val="2"/>
                <w:highlight w:val="none"/>
                <w:lang w:val="en-US" w:eastAsia="zh-CN"/>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380414BF">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7E1E270B">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r>
      <w:tr w14:paraId="1868F581">
        <w:tblPrEx>
          <w:tblCellMar>
            <w:top w:w="17" w:type="dxa"/>
            <w:left w:w="28" w:type="dxa"/>
            <w:bottom w:w="17" w:type="dxa"/>
            <w:right w:w="2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814386">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1CAE90">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495BFE5">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16239496">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6BADF36B">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70420CAA">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4721013">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011DD815">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604B1A3E">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1664277E">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2B3C4A">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D5B536">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DADEA0">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110E80D">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4BD9851C">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5047F6CC">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4CAC35D6">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r>
      <w:tr w14:paraId="395AD207">
        <w:tblPrEx>
          <w:tblCellMar>
            <w:top w:w="17" w:type="dxa"/>
            <w:left w:w="28" w:type="dxa"/>
            <w:bottom w:w="17" w:type="dxa"/>
            <w:right w:w="2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D82EB9">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8A62C7">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D3A2BB4">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130D3EE4">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74EFC9B5">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7A4AC32D">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C366FA0">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64EB1C34">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4F6CCC54">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618A0520">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4316F9">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BD2261">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8180E3">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AEB2FD8">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074EA419">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25C91FD6">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701966FF">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r>
      <w:tr w14:paraId="2D61A59E">
        <w:tblPrEx>
          <w:tblCellMar>
            <w:top w:w="17" w:type="dxa"/>
            <w:left w:w="28" w:type="dxa"/>
            <w:bottom w:w="17" w:type="dxa"/>
            <w:right w:w="2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5A1C11">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7D5528">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99E0624">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6225E8AB">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32EE9D7C">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1A1F8D8D">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2DDBE50">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399927C4">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51E2FECF">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7305AC9F">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2B1233D">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3F7F68">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9BA9EE">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B5B35C0">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10446CD7">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443851F6">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0F8F2C50">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r>
      <w:tr w14:paraId="22C4369D">
        <w:tblPrEx>
          <w:tblCellMar>
            <w:top w:w="17" w:type="dxa"/>
            <w:left w:w="28" w:type="dxa"/>
            <w:bottom w:w="17" w:type="dxa"/>
            <w:right w:w="2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9A3824B">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28C422">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A08B4A5">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05866A21">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0CBB37CA">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1B0D1BB8">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27042E">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09709D36">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07191F1E">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3B8E9882">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B13ABB">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43627B">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BA4BC8">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1F89616">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7EBEAF30">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045B1498">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6E18B05F">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r>
      <w:tr w14:paraId="6318DA55">
        <w:tblPrEx>
          <w:tblCellMar>
            <w:top w:w="17" w:type="dxa"/>
            <w:left w:w="28" w:type="dxa"/>
            <w:bottom w:w="17" w:type="dxa"/>
            <w:right w:w="2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AB784F0">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BBAEFF">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E0143F6">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329FB910">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3365B0DF">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32083246">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4B22D21">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5EE76677">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36D693E4">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6E134006">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276B109">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D8CB2A">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411B31">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E8BBD56">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0341D4F8">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00EDF9B6">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602DCD91">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r>
      <w:tr w14:paraId="7702654E">
        <w:tblPrEx>
          <w:tblCellMar>
            <w:top w:w="17" w:type="dxa"/>
            <w:left w:w="28" w:type="dxa"/>
            <w:bottom w:w="17" w:type="dxa"/>
            <w:right w:w="2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7EDB050">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A69EDA">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8AB46F8">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666A9596">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6A3FCF15">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386709B4">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5D1FB48">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7924BCB4">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4D679BFF">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07C1C2AD">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E04738">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43F28A">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34ABCF">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7DDBC30">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079FAA0C">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5C85C074">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0F21FFA4">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r>
      <w:tr w14:paraId="135B82E0">
        <w:tblPrEx>
          <w:tblCellMar>
            <w:top w:w="17" w:type="dxa"/>
            <w:left w:w="28" w:type="dxa"/>
            <w:bottom w:w="17" w:type="dxa"/>
            <w:right w:w="2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1CC87A">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955CDC">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F7DB7C4">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2C7736E3">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729A0D43">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3800ABAC">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77D066E">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407F873D">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08B5C064">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5529187B">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56805C">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73EFAA">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74B668">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8B350FB">
            <w:pPr>
              <w:pStyle w:val="21"/>
              <w:autoSpaceDE/>
              <w:autoSpaceDN/>
              <w:snapToGrid w:val="0"/>
              <w:spacing w:line="320" w:lineRule="exact"/>
              <w:jc w:val="center"/>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782ED414">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5901E34E">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2701AEA4">
            <w:pPr>
              <w:pStyle w:val="21"/>
              <w:autoSpaceDE/>
              <w:autoSpaceDN/>
              <w:snapToGrid w:val="0"/>
              <w:spacing w:line="320" w:lineRule="exact"/>
              <w:jc w:val="center"/>
              <w:rPr>
                <w:rFonts w:hint="eastAsia" w:ascii="Times New Roman" w:hAnsi="Times New Roman" w:eastAsia="方正仿宋_GBK" w:cs="宋体"/>
                <w:snapToGrid w:val="0"/>
                <w:color w:val="auto"/>
                <w:kern w:val="2"/>
                <w:highlight w:val="none"/>
              </w:rPr>
            </w:pPr>
          </w:p>
        </w:tc>
      </w:tr>
    </w:tbl>
    <w:p w14:paraId="1565B8C4">
      <w:pPr>
        <w:adjustRightInd w:val="0"/>
        <w:snapToGrid w:val="0"/>
        <w:spacing w:line="240" w:lineRule="auto"/>
        <w:jc w:val="lef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说明：1.投入本项目的全时工作时间（人月）是指在项目实施期间该人总共为项目工作的满月度工作量。</w:t>
      </w:r>
    </w:p>
    <w:p w14:paraId="7BE508B8">
      <w:pPr>
        <w:widowControl w:val="0"/>
        <w:numPr>
          <w:ilvl w:val="0"/>
          <w:numId w:val="0"/>
        </w:numPr>
        <w:adjustRightInd w:val="0"/>
        <w:snapToGrid w:val="0"/>
        <w:spacing w:line="240" w:lineRule="auto"/>
        <w:jc w:val="both"/>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 xml:space="preserve">      2. </w:t>
      </w:r>
      <w:r>
        <w:rPr>
          <w:rFonts w:hint="eastAsia" w:ascii="Times New Roman" w:hAnsi="Times New Roman" w:eastAsia="方正仿宋_GBK"/>
          <w:snapToGrid w:val="0"/>
          <w:color w:val="auto"/>
          <w:sz w:val="24"/>
          <w:highlight w:val="none"/>
        </w:rPr>
        <w:t>科研助理须在“项目责任分工”中说明。</w:t>
      </w:r>
    </w:p>
    <w:p w14:paraId="12476E36">
      <w:pPr>
        <w:widowControl w:val="0"/>
        <w:numPr>
          <w:ilvl w:val="0"/>
          <w:numId w:val="0"/>
        </w:numPr>
        <w:adjustRightInd w:val="0"/>
        <w:snapToGrid w:val="0"/>
        <w:spacing w:line="240" w:lineRule="auto"/>
        <w:jc w:val="both"/>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 xml:space="preserve">      3. </w:t>
      </w:r>
      <w:r>
        <w:rPr>
          <w:rFonts w:hint="eastAsia" w:ascii="Times New Roman" w:hAnsi="Times New Roman" w:eastAsia="方正仿宋_GBK"/>
          <w:snapToGrid w:val="0"/>
          <w:color w:val="auto"/>
          <w:sz w:val="24"/>
          <w:highlight w:val="none"/>
        </w:rPr>
        <w:t>项目组成员不属于申报单位的应在项目申报附件中提供本人签字的知情同意书。</w:t>
      </w:r>
    </w:p>
    <w:p w14:paraId="50FB0A96">
      <w:pPr>
        <w:numPr>
          <w:ilvl w:val="0"/>
          <w:numId w:val="0"/>
        </w:numPr>
        <w:rPr>
          <w:rFonts w:hint="eastAsia" w:ascii="黑体" w:hAnsi="黑体" w:eastAsia="黑体" w:cs="黑体"/>
          <w:b w:val="0"/>
          <w:bCs w:val="0"/>
          <w:snapToGrid w:val="0"/>
          <w:color w:val="auto"/>
          <w:kern w:val="2"/>
          <w:sz w:val="32"/>
          <w:szCs w:val="32"/>
          <w:highlight w:val="none"/>
          <w:lang w:val="en-US" w:eastAsia="zh-CN" w:bidi="ar-SA"/>
        </w:rPr>
      </w:pPr>
      <w:bookmarkStart w:id="12" w:name="_Toc1559667533"/>
      <w:bookmarkStart w:id="13" w:name="_Toc277170333"/>
      <w:bookmarkStart w:id="14" w:name="_Toc1196471826"/>
      <w:r>
        <w:rPr>
          <w:rFonts w:hint="eastAsia" w:ascii="黑体" w:hAnsi="黑体" w:eastAsia="黑体" w:cs="黑体"/>
          <w:b w:val="0"/>
          <w:bCs w:val="0"/>
          <w:snapToGrid w:val="0"/>
          <w:color w:val="auto"/>
          <w:sz w:val="32"/>
          <w:szCs w:val="32"/>
          <w:highlight w:val="none"/>
          <w:lang w:val="en-US" w:eastAsia="zh-CN"/>
        </w:rPr>
        <w:t>九、其他需说明的事项</w:t>
      </w:r>
      <w:bookmarkEnd w:id="12"/>
      <w:bookmarkEnd w:id="13"/>
      <w:bookmarkEnd w:id="14"/>
    </w:p>
    <w:p w14:paraId="2BAD1761">
      <w:pPr>
        <w:widowControl w:val="0"/>
        <w:numPr>
          <w:ilvl w:val="0"/>
          <w:numId w:val="3"/>
        </w:numPr>
        <w:adjustRightInd w:val="0"/>
        <w:snapToGrid w:val="0"/>
        <w:spacing w:line="566" w:lineRule="exact"/>
        <w:ind w:leftChars="0"/>
        <w:jc w:val="both"/>
        <w:outlineLvl w:val="9"/>
        <w:rPr>
          <w:rFonts w:hint="eastAsia" w:ascii="方正楷体_GBK" w:hAnsi="Times New Roman" w:eastAsia="方正楷体_GBK"/>
          <w:b/>
          <w:bCs/>
          <w:snapToGrid w:val="0"/>
          <w:color w:val="auto"/>
          <w:sz w:val="24"/>
          <w:highlight w:val="none"/>
        </w:rPr>
      </w:pPr>
      <w:r>
        <w:rPr>
          <w:rFonts w:hint="eastAsia" w:ascii="方正楷体_GBK" w:hAnsi="Times New Roman" w:eastAsia="方正楷体_GBK"/>
          <w:b/>
          <w:bCs/>
          <w:snapToGrid w:val="0"/>
          <w:color w:val="auto"/>
          <w:sz w:val="24"/>
          <w:highlight w:val="none"/>
        </w:rPr>
        <w:t>项目负责人近五年内承担国家、自治区科技计划项目（课题）完成情况</w:t>
      </w:r>
    </w:p>
    <w:tbl>
      <w:tblPr>
        <w:tblStyle w:val="11"/>
        <w:tblW w:w="0" w:type="auto"/>
        <w:jc w:val="center"/>
        <w:tblLayout w:type="fixed"/>
        <w:tblCellMar>
          <w:top w:w="17" w:type="dxa"/>
          <w:left w:w="28" w:type="dxa"/>
          <w:bottom w:w="17" w:type="dxa"/>
          <w:right w:w="28" w:type="dxa"/>
        </w:tblCellMar>
      </w:tblPr>
      <w:tblGrid>
        <w:gridCol w:w="702"/>
        <w:gridCol w:w="2030"/>
        <w:gridCol w:w="2763"/>
        <w:gridCol w:w="922"/>
        <w:gridCol w:w="1448"/>
        <w:gridCol w:w="1710"/>
        <w:gridCol w:w="1448"/>
        <w:gridCol w:w="2072"/>
      </w:tblGrid>
      <w:tr w14:paraId="540A42D0">
        <w:tblPrEx>
          <w:tblCellMar>
            <w:top w:w="17" w:type="dxa"/>
            <w:left w:w="28" w:type="dxa"/>
            <w:bottom w:w="17" w:type="dxa"/>
            <w:right w:w="28" w:type="dxa"/>
          </w:tblCellMar>
        </w:tblPrEx>
        <w:trPr>
          <w:trHeight w:val="996"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2AE8DD93">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序号</w:t>
            </w:r>
          </w:p>
        </w:tc>
        <w:tc>
          <w:tcPr>
            <w:tcW w:w="2030" w:type="dxa"/>
            <w:tcBorders>
              <w:top w:val="single" w:color="auto" w:sz="6" w:space="0"/>
              <w:left w:val="single" w:color="auto" w:sz="6" w:space="0"/>
              <w:bottom w:val="single" w:color="auto" w:sz="6" w:space="0"/>
              <w:right w:val="single" w:color="auto" w:sz="6" w:space="0"/>
            </w:tcBorders>
            <w:noWrap w:val="0"/>
            <w:vAlign w:val="center"/>
          </w:tcPr>
          <w:p w14:paraId="452D4757">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合同（任务书）</w:t>
            </w:r>
          </w:p>
          <w:p w14:paraId="166E8AC0">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编号</w:t>
            </w:r>
          </w:p>
        </w:tc>
        <w:tc>
          <w:tcPr>
            <w:tcW w:w="2763" w:type="dxa"/>
            <w:tcBorders>
              <w:top w:val="single" w:color="auto" w:sz="6" w:space="0"/>
              <w:left w:val="single" w:color="auto" w:sz="6" w:space="0"/>
              <w:bottom w:val="single" w:color="auto" w:sz="6" w:space="0"/>
              <w:right w:val="single" w:color="auto" w:sz="4" w:space="0"/>
            </w:tcBorders>
            <w:noWrap w:val="0"/>
            <w:vAlign w:val="center"/>
          </w:tcPr>
          <w:p w14:paraId="260C9188">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项目（课题）名称</w:t>
            </w:r>
          </w:p>
        </w:tc>
        <w:tc>
          <w:tcPr>
            <w:tcW w:w="922" w:type="dxa"/>
            <w:tcBorders>
              <w:top w:val="single" w:color="auto" w:sz="6" w:space="0"/>
              <w:left w:val="single" w:color="auto" w:sz="4" w:space="0"/>
              <w:bottom w:val="single" w:color="auto" w:sz="6" w:space="0"/>
              <w:right w:val="single" w:color="auto" w:sz="6" w:space="0"/>
            </w:tcBorders>
            <w:noWrap w:val="0"/>
            <w:vAlign w:val="center"/>
          </w:tcPr>
          <w:p w14:paraId="39175C21">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级别</w:t>
            </w:r>
          </w:p>
        </w:tc>
        <w:tc>
          <w:tcPr>
            <w:tcW w:w="1448" w:type="dxa"/>
            <w:tcBorders>
              <w:top w:val="single" w:color="auto" w:sz="6" w:space="0"/>
              <w:left w:val="single" w:color="auto" w:sz="6" w:space="0"/>
              <w:bottom w:val="single" w:color="auto" w:sz="6" w:space="0"/>
              <w:right w:val="single" w:color="auto" w:sz="4" w:space="0"/>
            </w:tcBorders>
            <w:noWrap w:val="0"/>
            <w:vAlign w:val="center"/>
          </w:tcPr>
          <w:p w14:paraId="425A1AC1">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资助单位</w:t>
            </w:r>
          </w:p>
        </w:tc>
        <w:tc>
          <w:tcPr>
            <w:tcW w:w="1710" w:type="dxa"/>
            <w:tcBorders>
              <w:top w:val="single" w:color="auto" w:sz="6" w:space="0"/>
              <w:left w:val="single" w:color="auto" w:sz="4" w:space="0"/>
              <w:bottom w:val="single" w:color="auto" w:sz="6" w:space="0"/>
              <w:right w:val="single" w:color="auto" w:sz="4" w:space="0"/>
            </w:tcBorders>
            <w:noWrap w:val="0"/>
            <w:vAlign w:val="center"/>
          </w:tcPr>
          <w:p w14:paraId="2C2E9ECC">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资助经费</w:t>
            </w:r>
          </w:p>
          <w:p w14:paraId="616E6E69">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（万元）</w:t>
            </w:r>
          </w:p>
        </w:tc>
        <w:tc>
          <w:tcPr>
            <w:tcW w:w="1448" w:type="dxa"/>
            <w:tcBorders>
              <w:top w:val="single" w:color="auto" w:sz="6" w:space="0"/>
              <w:left w:val="single" w:color="auto" w:sz="4" w:space="0"/>
              <w:bottom w:val="single" w:color="auto" w:sz="6" w:space="0"/>
              <w:right w:val="single" w:color="auto" w:sz="4" w:space="0"/>
            </w:tcBorders>
            <w:noWrap w:val="0"/>
            <w:vAlign w:val="center"/>
          </w:tcPr>
          <w:p w14:paraId="536669B2">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约定完成</w:t>
            </w:r>
          </w:p>
          <w:p w14:paraId="62E93C25">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时间</w:t>
            </w:r>
          </w:p>
        </w:tc>
        <w:tc>
          <w:tcPr>
            <w:tcW w:w="2072" w:type="dxa"/>
            <w:tcBorders>
              <w:top w:val="single" w:color="auto" w:sz="6" w:space="0"/>
              <w:left w:val="single" w:color="auto" w:sz="4" w:space="0"/>
              <w:bottom w:val="single" w:color="auto" w:sz="6" w:space="0"/>
              <w:right w:val="single" w:color="auto" w:sz="6" w:space="0"/>
            </w:tcBorders>
            <w:noWrap w:val="0"/>
            <w:vAlign w:val="center"/>
          </w:tcPr>
          <w:p w14:paraId="7307112D">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结题情况</w:t>
            </w:r>
          </w:p>
        </w:tc>
      </w:tr>
      <w:tr w14:paraId="69611DAC">
        <w:tblPrEx>
          <w:tblCellMar>
            <w:top w:w="17" w:type="dxa"/>
            <w:left w:w="28" w:type="dxa"/>
            <w:bottom w:w="17" w:type="dxa"/>
            <w:right w:w="28" w:type="dxa"/>
          </w:tblCellMar>
        </w:tblPrEx>
        <w:trPr>
          <w:trHeight w:val="601"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59F24A67">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1</w:t>
            </w:r>
          </w:p>
        </w:tc>
        <w:tc>
          <w:tcPr>
            <w:tcW w:w="2030" w:type="dxa"/>
            <w:tcBorders>
              <w:top w:val="single" w:color="auto" w:sz="6" w:space="0"/>
              <w:left w:val="single" w:color="auto" w:sz="6" w:space="0"/>
              <w:bottom w:val="single" w:color="auto" w:sz="6" w:space="0"/>
              <w:right w:val="single" w:color="auto" w:sz="6" w:space="0"/>
            </w:tcBorders>
            <w:noWrap w:val="0"/>
            <w:vAlign w:val="center"/>
          </w:tcPr>
          <w:p w14:paraId="3414A57D">
            <w:pPr>
              <w:adjustRightInd w:val="0"/>
              <w:snapToGrid w:val="0"/>
              <w:spacing w:line="320" w:lineRule="exact"/>
              <w:jc w:val="center"/>
              <w:rPr>
                <w:rFonts w:hint="eastAsia" w:ascii="Times New Roman" w:eastAsia="方正仿宋_GBK"/>
                <w:snapToGrid w:val="0"/>
                <w:color w:val="auto"/>
                <w:sz w:val="24"/>
                <w:highlight w:val="none"/>
              </w:rPr>
            </w:pPr>
          </w:p>
        </w:tc>
        <w:tc>
          <w:tcPr>
            <w:tcW w:w="2763" w:type="dxa"/>
            <w:tcBorders>
              <w:top w:val="single" w:color="auto" w:sz="6" w:space="0"/>
              <w:left w:val="single" w:color="auto" w:sz="6" w:space="0"/>
              <w:bottom w:val="single" w:color="auto" w:sz="6" w:space="0"/>
              <w:right w:val="single" w:color="auto" w:sz="4" w:space="0"/>
            </w:tcBorders>
            <w:noWrap w:val="0"/>
            <w:vAlign w:val="center"/>
          </w:tcPr>
          <w:p w14:paraId="4D754E15">
            <w:pPr>
              <w:adjustRightInd w:val="0"/>
              <w:snapToGrid w:val="0"/>
              <w:spacing w:line="320" w:lineRule="exact"/>
              <w:jc w:val="center"/>
              <w:rPr>
                <w:rFonts w:hint="eastAsia" w:ascii="Times New Roman" w:eastAsia="方正仿宋_GBK"/>
                <w:snapToGrid w:val="0"/>
                <w:color w:val="auto"/>
                <w:sz w:val="24"/>
                <w:highlight w:val="none"/>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77F93655">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62D9258E">
            <w:pPr>
              <w:adjustRightInd w:val="0"/>
              <w:snapToGrid w:val="0"/>
              <w:spacing w:line="320" w:lineRule="exact"/>
              <w:jc w:val="center"/>
              <w:rPr>
                <w:rFonts w:hint="eastAsia" w:ascii="Times New Roman" w:eastAsia="方正仿宋_GBK"/>
                <w:snapToGrid w:val="0"/>
                <w:color w:val="auto"/>
                <w:sz w:val="24"/>
                <w:highlight w:val="none"/>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224DEEF8">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7B53B9E2">
            <w:pPr>
              <w:adjustRightInd w:val="0"/>
              <w:snapToGrid w:val="0"/>
              <w:spacing w:line="320" w:lineRule="exact"/>
              <w:jc w:val="center"/>
              <w:rPr>
                <w:rFonts w:hint="eastAsia" w:ascii="Times New Roman" w:eastAsia="方正仿宋_GBK"/>
                <w:snapToGrid w:val="0"/>
                <w:color w:val="auto"/>
                <w:sz w:val="24"/>
                <w:highlight w:val="none"/>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58B7801D">
            <w:pPr>
              <w:adjustRightInd w:val="0"/>
              <w:snapToGrid w:val="0"/>
              <w:spacing w:line="320" w:lineRule="exact"/>
              <w:jc w:val="center"/>
              <w:rPr>
                <w:rFonts w:hint="eastAsia" w:ascii="Times New Roman" w:eastAsia="方正仿宋_GBK"/>
                <w:snapToGrid w:val="0"/>
                <w:color w:val="auto"/>
                <w:sz w:val="24"/>
                <w:highlight w:val="none"/>
              </w:rPr>
            </w:pPr>
          </w:p>
        </w:tc>
      </w:tr>
      <w:tr w14:paraId="1171A5F4">
        <w:tblPrEx>
          <w:tblCellMar>
            <w:top w:w="17" w:type="dxa"/>
            <w:left w:w="28" w:type="dxa"/>
            <w:bottom w:w="17" w:type="dxa"/>
            <w:right w:w="28" w:type="dxa"/>
          </w:tblCellMar>
        </w:tblPrEx>
        <w:trPr>
          <w:trHeight w:val="60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6C1F0D68">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2</w:t>
            </w:r>
          </w:p>
        </w:tc>
        <w:tc>
          <w:tcPr>
            <w:tcW w:w="2030" w:type="dxa"/>
            <w:tcBorders>
              <w:top w:val="single" w:color="auto" w:sz="6" w:space="0"/>
              <w:left w:val="single" w:color="auto" w:sz="6" w:space="0"/>
              <w:bottom w:val="single" w:color="auto" w:sz="6" w:space="0"/>
              <w:right w:val="single" w:color="auto" w:sz="6" w:space="0"/>
            </w:tcBorders>
            <w:noWrap w:val="0"/>
            <w:vAlign w:val="center"/>
          </w:tcPr>
          <w:p w14:paraId="187D8EDC">
            <w:pPr>
              <w:adjustRightInd w:val="0"/>
              <w:snapToGrid w:val="0"/>
              <w:spacing w:line="320" w:lineRule="exact"/>
              <w:jc w:val="center"/>
              <w:rPr>
                <w:rFonts w:hint="eastAsia" w:ascii="Times New Roman" w:eastAsia="方正仿宋_GBK"/>
                <w:snapToGrid w:val="0"/>
                <w:color w:val="auto"/>
                <w:sz w:val="24"/>
                <w:highlight w:val="none"/>
              </w:rPr>
            </w:pPr>
          </w:p>
        </w:tc>
        <w:tc>
          <w:tcPr>
            <w:tcW w:w="2763" w:type="dxa"/>
            <w:tcBorders>
              <w:top w:val="single" w:color="auto" w:sz="6" w:space="0"/>
              <w:left w:val="single" w:color="auto" w:sz="6" w:space="0"/>
              <w:bottom w:val="single" w:color="auto" w:sz="6" w:space="0"/>
              <w:right w:val="single" w:color="auto" w:sz="4" w:space="0"/>
            </w:tcBorders>
            <w:noWrap w:val="0"/>
            <w:vAlign w:val="center"/>
          </w:tcPr>
          <w:p w14:paraId="057E5054">
            <w:pPr>
              <w:adjustRightInd w:val="0"/>
              <w:snapToGrid w:val="0"/>
              <w:spacing w:line="320" w:lineRule="exact"/>
              <w:jc w:val="center"/>
              <w:rPr>
                <w:rFonts w:hint="eastAsia" w:ascii="Times New Roman" w:eastAsia="方正仿宋_GBK"/>
                <w:snapToGrid w:val="0"/>
                <w:color w:val="auto"/>
                <w:sz w:val="24"/>
                <w:highlight w:val="none"/>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351E3E4C">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14A97D16">
            <w:pPr>
              <w:adjustRightInd w:val="0"/>
              <w:snapToGrid w:val="0"/>
              <w:spacing w:line="320" w:lineRule="exact"/>
              <w:jc w:val="center"/>
              <w:rPr>
                <w:rFonts w:hint="eastAsia" w:ascii="Times New Roman" w:eastAsia="方正仿宋_GBK"/>
                <w:snapToGrid w:val="0"/>
                <w:color w:val="auto"/>
                <w:sz w:val="24"/>
                <w:highlight w:val="none"/>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73841661">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3AA6E5DD">
            <w:pPr>
              <w:adjustRightInd w:val="0"/>
              <w:snapToGrid w:val="0"/>
              <w:spacing w:line="320" w:lineRule="exact"/>
              <w:jc w:val="center"/>
              <w:rPr>
                <w:rFonts w:hint="eastAsia" w:ascii="Times New Roman" w:eastAsia="方正仿宋_GBK"/>
                <w:snapToGrid w:val="0"/>
                <w:color w:val="auto"/>
                <w:sz w:val="24"/>
                <w:highlight w:val="none"/>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2BB7A885">
            <w:pPr>
              <w:adjustRightInd w:val="0"/>
              <w:snapToGrid w:val="0"/>
              <w:spacing w:line="320" w:lineRule="exact"/>
              <w:jc w:val="center"/>
              <w:rPr>
                <w:rFonts w:hint="eastAsia" w:ascii="Times New Roman" w:eastAsia="方正仿宋_GBK"/>
                <w:snapToGrid w:val="0"/>
                <w:color w:val="auto"/>
                <w:sz w:val="24"/>
                <w:highlight w:val="none"/>
              </w:rPr>
            </w:pPr>
          </w:p>
        </w:tc>
      </w:tr>
      <w:tr w14:paraId="228A664F">
        <w:tblPrEx>
          <w:tblCellMar>
            <w:top w:w="17" w:type="dxa"/>
            <w:left w:w="28" w:type="dxa"/>
            <w:bottom w:w="17" w:type="dxa"/>
            <w:right w:w="28" w:type="dxa"/>
          </w:tblCellMar>
        </w:tblPrEx>
        <w:trPr>
          <w:trHeight w:val="60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43A1C350">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3</w:t>
            </w:r>
          </w:p>
        </w:tc>
        <w:tc>
          <w:tcPr>
            <w:tcW w:w="2030" w:type="dxa"/>
            <w:tcBorders>
              <w:top w:val="single" w:color="auto" w:sz="6" w:space="0"/>
              <w:left w:val="single" w:color="auto" w:sz="6" w:space="0"/>
              <w:bottom w:val="single" w:color="auto" w:sz="6" w:space="0"/>
              <w:right w:val="single" w:color="auto" w:sz="6" w:space="0"/>
            </w:tcBorders>
            <w:noWrap w:val="0"/>
            <w:vAlign w:val="center"/>
          </w:tcPr>
          <w:p w14:paraId="4715BA82">
            <w:pPr>
              <w:adjustRightInd w:val="0"/>
              <w:snapToGrid w:val="0"/>
              <w:spacing w:line="320" w:lineRule="exact"/>
              <w:jc w:val="center"/>
              <w:rPr>
                <w:rFonts w:hint="eastAsia" w:ascii="Times New Roman" w:eastAsia="方正仿宋_GBK"/>
                <w:snapToGrid w:val="0"/>
                <w:color w:val="auto"/>
                <w:sz w:val="24"/>
                <w:highlight w:val="none"/>
              </w:rPr>
            </w:pPr>
          </w:p>
        </w:tc>
        <w:tc>
          <w:tcPr>
            <w:tcW w:w="2763" w:type="dxa"/>
            <w:tcBorders>
              <w:top w:val="single" w:color="auto" w:sz="6" w:space="0"/>
              <w:left w:val="single" w:color="auto" w:sz="6" w:space="0"/>
              <w:bottom w:val="single" w:color="auto" w:sz="6" w:space="0"/>
              <w:right w:val="single" w:color="auto" w:sz="4" w:space="0"/>
            </w:tcBorders>
            <w:noWrap w:val="0"/>
            <w:vAlign w:val="center"/>
          </w:tcPr>
          <w:p w14:paraId="1DA9A7EA">
            <w:pPr>
              <w:adjustRightInd w:val="0"/>
              <w:snapToGrid w:val="0"/>
              <w:spacing w:line="320" w:lineRule="exact"/>
              <w:jc w:val="center"/>
              <w:rPr>
                <w:rFonts w:hint="eastAsia" w:ascii="Times New Roman" w:eastAsia="方正仿宋_GBK"/>
                <w:snapToGrid w:val="0"/>
                <w:color w:val="auto"/>
                <w:sz w:val="24"/>
                <w:highlight w:val="none"/>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066A15DD">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4C3755B3">
            <w:pPr>
              <w:adjustRightInd w:val="0"/>
              <w:snapToGrid w:val="0"/>
              <w:spacing w:line="320" w:lineRule="exact"/>
              <w:jc w:val="center"/>
              <w:rPr>
                <w:rFonts w:hint="eastAsia" w:ascii="Times New Roman" w:eastAsia="方正仿宋_GBK"/>
                <w:snapToGrid w:val="0"/>
                <w:color w:val="auto"/>
                <w:sz w:val="24"/>
                <w:highlight w:val="none"/>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02F19A37">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79FDF0FE">
            <w:pPr>
              <w:adjustRightInd w:val="0"/>
              <w:snapToGrid w:val="0"/>
              <w:spacing w:line="320" w:lineRule="exact"/>
              <w:jc w:val="center"/>
              <w:rPr>
                <w:rFonts w:hint="eastAsia" w:ascii="Times New Roman" w:eastAsia="方正仿宋_GBK"/>
                <w:snapToGrid w:val="0"/>
                <w:color w:val="auto"/>
                <w:sz w:val="24"/>
                <w:highlight w:val="none"/>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7F20EFA2">
            <w:pPr>
              <w:adjustRightInd w:val="0"/>
              <w:snapToGrid w:val="0"/>
              <w:spacing w:line="320" w:lineRule="exact"/>
              <w:jc w:val="center"/>
              <w:rPr>
                <w:rFonts w:hint="eastAsia" w:ascii="Times New Roman" w:eastAsia="方正仿宋_GBK"/>
                <w:snapToGrid w:val="0"/>
                <w:color w:val="auto"/>
                <w:sz w:val="24"/>
                <w:highlight w:val="none"/>
              </w:rPr>
            </w:pPr>
          </w:p>
        </w:tc>
      </w:tr>
      <w:tr w14:paraId="75D187ED">
        <w:tblPrEx>
          <w:tblCellMar>
            <w:top w:w="17" w:type="dxa"/>
            <w:left w:w="28" w:type="dxa"/>
            <w:bottom w:w="17" w:type="dxa"/>
            <w:right w:w="28" w:type="dxa"/>
          </w:tblCellMar>
        </w:tblPrEx>
        <w:trPr>
          <w:trHeight w:val="60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211F643E">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4</w:t>
            </w:r>
          </w:p>
        </w:tc>
        <w:tc>
          <w:tcPr>
            <w:tcW w:w="2030" w:type="dxa"/>
            <w:tcBorders>
              <w:top w:val="single" w:color="auto" w:sz="6" w:space="0"/>
              <w:left w:val="single" w:color="auto" w:sz="6" w:space="0"/>
              <w:bottom w:val="single" w:color="auto" w:sz="6" w:space="0"/>
              <w:right w:val="single" w:color="auto" w:sz="6" w:space="0"/>
            </w:tcBorders>
            <w:noWrap w:val="0"/>
            <w:vAlign w:val="center"/>
          </w:tcPr>
          <w:p w14:paraId="7D102587">
            <w:pPr>
              <w:adjustRightInd w:val="0"/>
              <w:snapToGrid w:val="0"/>
              <w:spacing w:line="320" w:lineRule="exact"/>
              <w:jc w:val="center"/>
              <w:rPr>
                <w:rFonts w:hint="eastAsia" w:ascii="Times New Roman" w:eastAsia="方正仿宋_GBK"/>
                <w:snapToGrid w:val="0"/>
                <w:color w:val="auto"/>
                <w:sz w:val="24"/>
                <w:highlight w:val="none"/>
              </w:rPr>
            </w:pPr>
          </w:p>
        </w:tc>
        <w:tc>
          <w:tcPr>
            <w:tcW w:w="2763" w:type="dxa"/>
            <w:tcBorders>
              <w:top w:val="single" w:color="auto" w:sz="6" w:space="0"/>
              <w:left w:val="single" w:color="auto" w:sz="6" w:space="0"/>
              <w:bottom w:val="single" w:color="auto" w:sz="6" w:space="0"/>
              <w:right w:val="single" w:color="auto" w:sz="4" w:space="0"/>
            </w:tcBorders>
            <w:noWrap w:val="0"/>
            <w:vAlign w:val="center"/>
          </w:tcPr>
          <w:p w14:paraId="5615E9E4">
            <w:pPr>
              <w:adjustRightInd w:val="0"/>
              <w:snapToGrid w:val="0"/>
              <w:spacing w:line="320" w:lineRule="exact"/>
              <w:jc w:val="center"/>
              <w:rPr>
                <w:rFonts w:hint="eastAsia" w:ascii="Times New Roman" w:eastAsia="方正仿宋_GBK"/>
                <w:snapToGrid w:val="0"/>
                <w:color w:val="auto"/>
                <w:sz w:val="24"/>
                <w:highlight w:val="none"/>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4A9EDB4E">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20898E79">
            <w:pPr>
              <w:adjustRightInd w:val="0"/>
              <w:snapToGrid w:val="0"/>
              <w:spacing w:line="320" w:lineRule="exact"/>
              <w:jc w:val="center"/>
              <w:rPr>
                <w:rFonts w:hint="eastAsia" w:ascii="Times New Roman" w:eastAsia="方正仿宋_GBK"/>
                <w:snapToGrid w:val="0"/>
                <w:color w:val="auto"/>
                <w:sz w:val="24"/>
                <w:highlight w:val="none"/>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183FFC33">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3458C434">
            <w:pPr>
              <w:adjustRightInd w:val="0"/>
              <w:snapToGrid w:val="0"/>
              <w:spacing w:line="320" w:lineRule="exact"/>
              <w:jc w:val="center"/>
              <w:rPr>
                <w:rFonts w:hint="eastAsia" w:ascii="Times New Roman" w:eastAsia="方正仿宋_GBK"/>
                <w:snapToGrid w:val="0"/>
                <w:color w:val="auto"/>
                <w:sz w:val="24"/>
                <w:highlight w:val="none"/>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20EE80CB">
            <w:pPr>
              <w:adjustRightInd w:val="0"/>
              <w:snapToGrid w:val="0"/>
              <w:spacing w:line="320" w:lineRule="exact"/>
              <w:jc w:val="center"/>
              <w:rPr>
                <w:rFonts w:hint="eastAsia" w:ascii="Times New Roman" w:eastAsia="方正仿宋_GBK"/>
                <w:snapToGrid w:val="0"/>
                <w:color w:val="auto"/>
                <w:sz w:val="24"/>
                <w:highlight w:val="none"/>
              </w:rPr>
            </w:pPr>
          </w:p>
        </w:tc>
      </w:tr>
      <w:tr w14:paraId="573B00C6">
        <w:tblPrEx>
          <w:tblCellMar>
            <w:top w:w="17" w:type="dxa"/>
            <w:left w:w="28" w:type="dxa"/>
            <w:bottom w:w="17" w:type="dxa"/>
            <w:right w:w="28" w:type="dxa"/>
          </w:tblCellMar>
        </w:tblPrEx>
        <w:trPr>
          <w:trHeight w:val="601"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04920F62">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5</w:t>
            </w:r>
          </w:p>
        </w:tc>
        <w:tc>
          <w:tcPr>
            <w:tcW w:w="2030" w:type="dxa"/>
            <w:tcBorders>
              <w:top w:val="single" w:color="auto" w:sz="6" w:space="0"/>
              <w:left w:val="single" w:color="auto" w:sz="6" w:space="0"/>
              <w:bottom w:val="single" w:color="auto" w:sz="6" w:space="0"/>
              <w:right w:val="single" w:color="auto" w:sz="6" w:space="0"/>
            </w:tcBorders>
            <w:noWrap w:val="0"/>
            <w:vAlign w:val="center"/>
          </w:tcPr>
          <w:p w14:paraId="697DFC3D">
            <w:pPr>
              <w:adjustRightInd w:val="0"/>
              <w:snapToGrid w:val="0"/>
              <w:spacing w:line="320" w:lineRule="exact"/>
              <w:jc w:val="center"/>
              <w:rPr>
                <w:rFonts w:hint="eastAsia" w:ascii="Times New Roman" w:eastAsia="方正仿宋_GBK"/>
                <w:snapToGrid w:val="0"/>
                <w:color w:val="auto"/>
                <w:sz w:val="24"/>
                <w:highlight w:val="none"/>
              </w:rPr>
            </w:pPr>
          </w:p>
        </w:tc>
        <w:tc>
          <w:tcPr>
            <w:tcW w:w="2763" w:type="dxa"/>
            <w:tcBorders>
              <w:top w:val="single" w:color="auto" w:sz="6" w:space="0"/>
              <w:left w:val="single" w:color="auto" w:sz="6" w:space="0"/>
              <w:bottom w:val="single" w:color="auto" w:sz="6" w:space="0"/>
              <w:right w:val="single" w:color="auto" w:sz="4" w:space="0"/>
            </w:tcBorders>
            <w:noWrap w:val="0"/>
            <w:vAlign w:val="center"/>
          </w:tcPr>
          <w:p w14:paraId="75B029E7">
            <w:pPr>
              <w:adjustRightInd w:val="0"/>
              <w:snapToGrid w:val="0"/>
              <w:spacing w:line="320" w:lineRule="exact"/>
              <w:jc w:val="center"/>
              <w:rPr>
                <w:rFonts w:hint="eastAsia" w:ascii="Times New Roman" w:eastAsia="方正仿宋_GBK"/>
                <w:snapToGrid w:val="0"/>
                <w:color w:val="auto"/>
                <w:sz w:val="24"/>
                <w:highlight w:val="none"/>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55F8F7F0">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58BD3293">
            <w:pPr>
              <w:adjustRightInd w:val="0"/>
              <w:snapToGrid w:val="0"/>
              <w:spacing w:line="320" w:lineRule="exact"/>
              <w:jc w:val="center"/>
              <w:rPr>
                <w:rFonts w:hint="eastAsia" w:ascii="Times New Roman" w:eastAsia="方正仿宋_GBK"/>
                <w:snapToGrid w:val="0"/>
                <w:color w:val="auto"/>
                <w:sz w:val="24"/>
                <w:highlight w:val="none"/>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6AC7742A">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28BD2527">
            <w:pPr>
              <w:adjustRightInd w:val="0"/>
              <w:snapToGrid w:val="0"/>
              <w:spacing w:line="320" w:lineRule="exact"/>
              <w:jc w:val="center"/>
              <w:rPr>
                <w:rFonts w:hint="eastAsia" w:ascii="Times New Roman" w:eastAsia="方正仿宋_GBK"/>
                <w:snapToGrid w:val="0"/>
                <w:color w:val="auto"/>
                <w:sz w:val="24"/>
                <w:highlight w:val="none"/>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3A79BC18">
            <w:pPr>
              <w:adjustRightInd w:val="0"/>
              <w:snapToGrid w:val="0"/>
              <w:spacing w:line="320" w:lineRule="exact"/>
              <w:jc w:val="center"/>
              <w:rPr>
                <w:rFonts w:hint="eastAsia" w:ascii="Times New Roman" w:eastAsia="方正仿宋_GBK"/>
                <w:snapToGrid w:val="0"/>
                <w:color w:val="auto"/>
                <w:sz w:val="24"/>
                <w:highlight w:val="none"/>
              </w:rPr>
            </w:pPr>
          </w:p>
        </w:tc>
      </w:tr>
    </w:tbl>
    <w:p w14:paraId="611F09F4">
      <w:pPr>
        <w:adjustRightInd w:val="0"/>
        <w:snapToGrid w:val="0"/>
        <w:spacing w:line="40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*注明：结题情况请按“已结题”或“未结题”两种情况填写。若已提交结题材料但未完成结题流程，按“未结题”填写。</w:t>
      </w:r>
    </w:p>
    <w:p w14:paraId="474A1B46">
      <w:pPr>
        <w:widowControl w:val="0"/>
        <w:numPr>
          <w:ilvl w:val="0"/>
          <w:numId w:val="0"/>
        </w:numPr>
        <w:adjustRightInd w:val="0"/>
        <w:snapToGrid w:val="0"/>
        <w:spacing w:line="566" w:lineRule="exact"/>
        <w:jc w:val="both"/>
        <w:outlineLvl w:val="9"/>
        <w:rPr>
          <w:rFonts w:hint="eastAsia" w:ascii="方正楷体_GBK" w:hAnsi="Times New Roman" w:eastAsia="方正楷体_GBK"/>
          <w:b/>
          <w:bCs/>
          <w:snapToGrid w:val="0"/>
          <w:color w:val="auto"/>
          <w:sz w:val="24"/>
          <w:highlight w:val="none"/>
          <w:lang w:val="en-US" w:eastAsia="zh-CN"/>
        </w:rPr>
      </w:pPr>
      <w:r>
        <w:rPr>
          <w:rFonts w:hint="eastAsia" w:ascii="方正楷体_GBK" w:hAnsi="Times New Roman" w:eastAsia="方正楷体_GBK"/>
          <w:b/>
          <w:bCs/>
          <w:snapToGrid w:val="0"/>
          <w:color w:val="auto"/>
          <w:sz w:val="24"/>
          <w:highlight w:val="none"/>
        </w:rPr>
        <w:t>（二）本申报项目已获得的各级政府财政等支持情况</w:t>
      </w:r>
    </w:p>
    <w:tbl>
      <w:tblPr>
        <w:tblStyle w:val="12"/>
        <w:tblpPr w:leftFromText="180" w:rightFromText="180" w:vertAnchor="text" w:tblpX="62" w:tblpY="1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9"/>
      </w:tblGrid>
      <w:tr w14:paraId="5B63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169" w:type="dxa"/>
            <w:noWrap w:val="0"/>
            <w:vAlign w:val="top"/>
          </w:tcPr>
          <w:p w14:paraId="6B2FE4DC">
            <w:pPr>
              <w:widowControl w:val="0"/>
              <w:numPr>
                <w:ilvl w:val="0"/>
                <w:numId w:val="0"/>
              </w:numPr>
              <w:adjustRightInd w:val="0"/>
              <w:snapToGrid w:val="0"/>
              <w:spacing w:line="566" w:lineRule="exact"/>
              <w:jc w:val="both"/>
              <w:outlineLvl w:val="9"/>
              <w:rPr>
                <w:rFonts w:hint="eastAsia" w:ascii="方正楷体_GBK" w:hAnsi="Times New Roman" w:eastAsia="方正楷体_GBK"/>
                <w:snapToGrid w:val="0"/>
                <w:color w:val="auto"/>
                <w:sz w:val="24"/>
                <w:highlight w:val="none"/>
                <w:vertAlign w:val="baseline"/>
                <w:lang w:val="en-US" w:eastAsia="zh-CN"/>
              </w:rPr>
            </w:pPr>
          </w:p>
          <w:p w14:paraId="0C039596">
            <w:pPr>
              <w:widowControl w:val="0"/>
              <w:numPr>
                <w:ilvl w:val="0"/>
                <w:numId w:val="0"/>
              </w:numPr>
              <w:adjustRightInd w:val="0"/>
              <w:snapToGrid w:val="0"/>
              <w:spacing w:line="566" w:lineRule="exact"/>
              <w:jc w:val="both"/>
              <w:outlineLvl w:val="9"/>
              <w:rPr>
                <w:rFonts w:hint="eastAsia" w:ascii="方正楷体_GBK" w:hAnsi="Times New Roman" w:eastAsia="方正楷体_GBK"/>
                <w:snapToGrid w:val="0"/>
                <w:color w:val="auto"/>
                <w:sz w:val="24"/>
                <w:highlight w:val="none"/>
                <w:vertAlign w:val="baseline"/>
                <w:lang w:val="en-US" w:eastAsia="zh-CN"/>
              </w:rPr>
            </w:pPr>
          </w:p>
          <w:p w14:paraId="1D108F8E">
            <w:pPr>
              <w:widowControl w:val="0"/>
              <w:numPr>
                <w:ilvl w:val="0"/>
                <w:numId w:val="0"/>
              </w:numPr>
              <w:adjustRightInd w:val="0"/>
              <w:snapToGrid w:val="0"/>
              <w:spacing w:line="566" w:lineRule="exact"/>
              <w:jc w:val="both"/>
              <w:outlineLvl w:val="9"/>
              <w:rPr>
                <w:rFonts w:hint="eastAsia" w:ascii="方正楷体_GBK" w:hAnsi="Times New Roman" w:eastAsia="方正楷体_GBK"/>
                <w:snapToGrid w:val="0"/>
                <w:color w:val="auto"/>
                <w:sz w:val="24"/>
                <w:highlight w:val="none"/>
                <w:vertAlign w:val="baseline"/>
                <w:lang w:val="en-US" w:eastAsia="zh-CN"/>
              </w:rPr>
            </w:pPr>
          </w:p>
        </w:tc>
      </w:tr>
    </w:tbl>
    <w:p w14:paraId="2B1E29BC">
      <w:pPr>
        <w:widowControl w:val="0"/>
        <w:numPr>
          <w:ilvl w:val="0"/>
          <w:numId w:val="0"/>
        </w:numPr>
        <w:adjustRightInd w:val="0"/>
        <w:snapToGrid w:val="0"/>
        <w:spacing w:line="566" w:lineRule="exact"/>
        <w:jc w:val="both"/>
        <w:outlineLvl w:val="9"/>
        <w:rPr>
          <w:rFonts w:hint="eastAsia" w:ascii="方正楷体_GBK" w:hAnsi="Times New Roman" w:eastAsia="方正楷体_GBK"/>
          <w:snapToGrid w:val="0"/>
          <w:color w:val="auto"/>
          <w:sz w:val="24"/>
          <w:highlight w:val="none"/>
          <w:lang w:val="en-US" w:eastAsia="zh-CN"/>
        </w:rPr>
      </w:pPr>
    </w:p>
    <w:p w14:paraId="22BBDDE9">
      <w:pPr>
        <w:widowControl w:val="0"/>
        <w:numPr>
          <w:ilvl w:val="0"/>
          <w:numId w:val="0"/>
        </w:numPr>
        <w:adjustRightInd w:val="0"/>
        <w:snapToGrid w:val="0"/>
        <w:spacing w:line="566" w:lineRule="exact"/>
        <w:jc w:val="both"/>
        <w:outlineLvl w:val="9"/>
        <w:rPr>
          <w:rFonts w:hint="default" w:ascii="Times New Roman" w:eastAsia="方正仿宋_GBK"/>
          <w:snapToGrid w:val="0"/>
          <w:color w:val="auto"/>
          <w:szCs w:val="32"/>
          <w:highlight w:val="none"/>
          <w:lang w:val="en-US" w:eastAsia="zh-CN"/>
        </w:rPr>
      </w:pPr>
      <w:r>
        <w:rPr>
          <w:rFonts w:hint="eastAsia" w:ascii="方正楷体_GBK" w:hAnsi="Times New Roman" w:eastAsia="方正楷体_GBK"/>
          <w:b/>
          <w:bCs/>
          <w:snapToGrid w:val="0"/>
          <w:color w:val="auto"/>
          <w:sz w:val="24"/>
          <w:highlight w:val="none"/>
          <w:lang w:val="en-US" w:eastAsia="zh-CN"/>
        </w:rPr>
        <w:t>（三）项目评审回避事项说明</w:t>
      </w:r>
    </w:p>
    <w:tbl>
      <w:tblPr>
        <w:tblStyle w:val="11"/>
        <w:tblW w:w="13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4805"/>
        <w:gridCol w:w="1306"/>
        <w:gridCol w:w="1895"/>
        <w:gridCol w:w="2605"/>
        <w:gridCol w:w="2505"/>
      </w:tblGrid>
      <w:tr w14:paraId="51A1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4805" w:type="dxa"/>
            <w:vMerge w:val="restart"/>
            <w:tcBorders>
              <w:top w:val="single" w:color="auto" w:sz="4" w:space="0"/>
            </w:tcBorders>
            <w:noWrap w:val="0"/>
            <w:vAlign w:val="center"/>
          </w:tcPr>
          <w:p w14:paraId="6B869FA0">
            <w:pPr>
              <w:adjustRightInd w:val="0"/>
              <w:snapToGrid w:val="0"/>
              <w:spacing w:line="320" w:lineRule="exact"/>
              <w:jc w:val="center"/>
              <w:rPr>
                <w:rFonts w:hint="eastAsia" w:ascii="Times New Roman" w:eastAsia="方正仿宋_GBK"/>
                <w:b/>
                <w:snapToGrid w:val="0"/>
                <w:color w:val="auto"/>
                <w:sz w:val="24"/>
                <w:highlight w:val="none"/>
              </w:rPr>
            </w:pPr>
            <w:r>
              <w:rPr>
                <w:rFonts w:hint="eastAsia" w:ascii="方正仿宋_GBK" w:hAnsi="方正仿宋_GBK" w:eastAsia="方正仿宋_GBK" w:cs="方正仿宋_GBK"/>
                <w:b/>
                <w:bCs/>
                <w:snapToGrid w:val="0"/>
                <w:color w:val="auto"/>
                <w:sz w:val="24"/>
                <w:highlight w:val="none"/>
              </w:rPr>
              <w:t>声明项目评审回避专家以及其所在单位</w:t>
            </w:r>
          </w:p>
        </w:tc>
        <w:tc>
          <w:tcPr>
            <w:tcW w:w="1306" w:type="dxa"/>
            <w:tcBorders>
              <w:top w:val="single" w:color="auto" w:sz="4" w:space="0"/>
              <w:bottom w:val="single" w:color="auto" w:sz="4" w:space="0"/>
            </w:tcBorders>
            <w:noWrap w:val="0"/>
            <w:vAlign w:val="center"/>
          </w:tcPr>
          <w:p w14:paraId="78A0D685">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序号</w:t>
            </w:r>
          </w:p>
        </w:tc>
        <w:tc>
          <w:tcPr>
            <w:tcW w:w="1895" w:type="dxa"/>
            <w:tcBorders>
              <w:top w:val="single" w:color="auto" w:sz="4" w:space="0"/>
              <w:bottom w:val="single" w:color="auto" w:sz="4" w:space="0"/>
            </w:tcBorders>
            <w:noWrap w:val="0"/>
            <w:vAlign w:val="center"/>
          </w:tcPr>
          <w:p w14:paraId="1166556A">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姓名</w:t>
            </w:r>
          </w:p>
        </w:tc>
        <w:tc>
          <w:tcPr>
            <w:tcW w:w="2605" w:type="dxa"/>
            <w:tcBorders>
              <w:top w:val="single" w:color="auto" w:sz="4" w:space="0"/>
              <w:bottom w:val="single" w:color="auto" w:sz="4" w:space="0"/>
            </w:tcBorders>
            <w:noWrap w:val="0"/>
            <w:vAlign w:val="center"/>
          </w:tcPr>
          <w:p w14:paraId="605DEE90">
            <w:pPr>
              <w:adjustRightInd w:val="0"/>
              <w:snapToGrid w:val="0"/>
              <w:spacing w:line="320" w:lineRule="exact"/>
              <w:jc w:val="center"/>
              <w:rPr>
                <w:rFonts w:hint="default"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工作单位</w:t>
            </w:r>
          </w:p>
        </w:tc>
        <w:tc>
          <w:tcPr>
            <w:tcW w:w="2505" w:type="dxa"/>
            <w:tcBorders>
              <w:top w:val="single" w:color="auto" w:sz="4" w:space="0"/>
              <w:bottom w:val="single" w:color="auto" w:sz="4" w:space="0"/>
            </w:tcBorders>
            <w:noWrap w:val="0"/>
            <w:vAlign w:val="center"/>
          </w:tcPr>
          <w:p w14:paraId="5534E0E0">
            <w:pPr>
              <w:adjustRightInd w:val="0"/>
              <w:snapToGrid w:val="0"/>
              <w:spacing w:line="320" w:lineRule="exact"/>
              <w:jc w:val="center"/>
              <w:rPr>
                <w:rFonts w:hint="default"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其他信息</w:t>
            </w:r>
          </w:p>
        </w:tc>
      </w:tr>
      <w:tr w14:paraId="7F29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4805" w:type="dxa"/>
            <w:vMerge w:val="continue"/>
            <w:noWrap w:val="0"/>
            <w:vAlign w:val="center"/>
          </w:tcPr>
          <w:p w14:paraId="409154EF">
            <w:pPr>
              <w:adjustRightInd w:val="0"/>
              <w:snapToGrid w:val="0"/>
              <w:spacing w:line="320" w:lineRule="exact"/>
              <w:jc w:val="center"/>
              <w:rPr>
                <w:rFonts w:hint="eastAsia" w:ascii="方正仿宋_GBK" w:hAnsi="方正仿宋_GBK" w:eastAsia="方正仿宋_GBK" w:cs="方正仿宋_GBK"/>
                <w:b/>
                <w:bCs/>
                <w:snapToGrid w:val="0"/>
                <w:color w:val="auto"/>
                <w:sz w:val="24"/>
                <w:highlight w:val="none"/>
              </w:rPr>
            </w:pPr>
          </w:p>
        </w:tc>
        <w:tc>
          <w:tcPr>
            <w:tcW w:w="1306" w:type="dxa"/>
            <w:tcBorders>
              <w:top w:val="single" w:color="auto" w:sz="4" w:space="0"/>
              <w:bottom w:val="single" w:color="auto" w:sz="4" w:space="0"/>
            </w:tcBorders>
            <w:noWrap w:val="0"/>
            <w:vAlign w:val="center"/>
          </w:tcPr>
          <w:p w14:paraId="1B4B5D12">
            <w:pPr>
              <w:adjustRightInd w:val="0"/>
              <w:snapToGrid w:val="0"/>
              <w:spacing w:line="320" w:lineRule="exact"/>
              <w:jc w:val="center"/>
              <w:rPr>
                <w:rFonts w:hint="eastAsia" w:ascii="Times New Roman" w:eastAsia="方正仿宋_GBK"/>
                <w:snapToGrid w:val="0"/>
                <w:color w:val="auto"/>
                <w:sz w:val="24"/>
                <w:highlight w:val="none"/>
              </w:rPr>
            </w:pPr>
          </w:p>
        </w:tc>
        <w:tc>
          <w:tcPr>
            <w:tcW w:w="1895" w:type="dxa"/>
            <w:tcBorders>
              <w:top w:val="single" w:color="auto" w:sz="4" w:space="0"/>
              <w:bottom w:val="single" w:color="auto" w:sz="4" w:space="0"/>
            </w:tcBorders>
            <w:noWrap w:val="0"/>
            <w:vAlign w:val="center"/>
          </w:tcPr>
          <w:p w14:paraId="35A1834B">
            <w:pPr>
              <w:adjustRightInd w:val="0"/>
              <w:snapToGrid w:val="0"/>
              <w:spacing w:line="320" w:lineRule="exact"/>
              <w:jc w:val="center"/>
              <w:rPr>
                <w:rFonts w:hint="eastAsia" w:ascii="Times New Roman" w:eastAsia="方正仿宋_GBK"/>
                <w:snapToGrid w:val="0"/>
                <w:color w:val="auto"/>
                <w:sz w:val="24"/>
                <w:highlight w:val="none"/>
              </w:rPr>
            </w:pPr>
          </w:p>
        </w:tc>
        <w:tc>
          <w:tcPr>
            <w:tcW w:w="2605" w:type="dxa"/>
            <w:tcBorders>
              <w:top w:val="single" w:color="auto" w:sz="4" w:space="0"/>
              <w:bottom w:val="single" w:color="auto" w:sz="4" w:space="0"/>
            </w:tcBorders>
            <w:noWrap w:val="0"/>
            <w:vAlign w:val="center"/>
          </w:tcPr>
          <w:p w14:paraId="5509D763">
            <w:pPr>
              <w:adjustRightInd w:val="0"/>
              <w:snapToGrid w:val="0"/>
              <w:spacing w:line="320" w:lineRule="exact"/>
              <w:jc w:val="center"/>
              <w:rPr>
                <w:rFonts w:hint="eastAsia" w:ascii="Times New Roman" w:eastAsia="方正仿宋_GBK"/>
                <w:snapToGrid w:val="0"/>
                <w:color w:val="auto"/>
                <w:sz w:val="24"/>
                <w:highlight w:val="none"/>
              </w:rPr>
            </w:pPr>
          </w:p>
        </w:tc>
        <w:tc>
          <w:tcPr>
            <w:tcW w:w="2505" w:type="dxa"/>
            <w:tcBorders>
              <w:top w:val="single" w:color="auto" w:sz="4" w:space="0"/>
              <w:bottom w:val="single" w:color="auto" w:sz="4" w:space="0"/>
            </w:tcBorders>
            <w:noWrap w:val="0"/>
            <w:vAlign w:val="center"/>
          </w:tcPr>
          <w:p w14:paraId="7BE4F7FD">
            <w:pPr>
              <w:adjustRightInd w:val="0"/>
              <w:snapToGrid w:val="0"/>
              <w:spacing w:line="320" w:lineRule="exact"/>
              <w:jc w:val="center"/>
              <w:rPr>
                <w:rFonts w:hint="eastAsia" w:ascii="Times New Roman" w:eastAsia="方正仿宋_GBK"/>
                <w:snapToGrid w:val="0"/>
                <w:color w:val="auto"/>
                <w:sz w:val="24"/>
                <w:highlight w:val="none"/>
              </w:rPr>
            </w:pPr>
          </w:p>
        </w:tc>
      </w:tr>
      <w:tr w14:paraId="1DD9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4805" w:type="dxa"/>
            <w:vMerge w:val="continue"/>
            <w:tcBorders>
              <w:bottom w:val="single" w:color="auto" w:sz="4" w:space="0"/>
            </w:tcBorders>
            <w:noWrap w:val="0"/>
            <w:vAlign w:val="center"/>
          </w:tcPr>
          <w:p w14:paraId="20C9DE56">
            <w:pPr>
              <w:adjustRightInd w:val="0"/>
              <w:snapToGrid w:val="0"/>
              <w:spacing w:line="320" w:lineRule="exact"/>
              <w:jc w:val="center"/>
              <w:rPr>
                <w:rFonts w:hint="eastAsia" w:ascii="方正仿宋_GBK" w:hAnsi="方正仿宋_GBK" w:eastAsia="方正仿宋_GBK" w:cs="方正仿宋_GBK"/>
                <w:b/>
                <w:bCs/>
                <w:snapToGrid w:val="0"/>
                <w:color w:val="auto"/>
                <w:sz w:val="24"/>
                <w:highlight w:val="none"/>
              </w:rPr>
            </w:pPr>
          </w:p>
        </w:tc>
        <w:tc>
          <w:tcPr>
            <w:tcW w:w="1306" w:type="dxa"/>
            <w:tcBorders>
              <w:top w:val="single" w:color="auto" w:sz="4" w:space="0"/>
              <w:bottom w:val="single" w:color="auto" w:sz="4" w:space="0"/>
            </w:tcBorders>
            <w:noWrap w:val="0"/>
            <w:vAlign w:val="center"/>
          </w:tcPr>
          <w:p w14:paraId="6CE878E2">
            <w:pPr>
              <w:adjustRightInd w:val="0"/>
              <w:snapToGrid w:val="0"/>
              <w:spacing w:line="320" w:lineRule="exact"/>
              <w:jc w:val="center"/>
              <w:rPr>
                <w:rFonts w:hint="eastAsia" w:ascii="Times New Roman" w:eastAsia="方正仿宋_GBK"/>
                <w:snapToGrid w:val="0"/>
                <w:color w:val="auto"/>
                <w:sz w:val="24"/>
                <w:highlight w:val="none"/>
              </w:rPr>
            </w:pPr>
          </w:p>
        </w:tc>
        <w:tc>
          <w:tcPr>
            <w:tcW w:w="1895" w:type="dxa"/>
            <w:tcBorders>
              <w:top w:val="single" w:color="auto" w:sz="4" w:space="0"/>
              <w:bottom w:val="single" w:color="auto" w:sz="4" w:space="0"/>
            </w:tcBorders>
            <w:noWrap w:val="0"/>
            <w:vAlign w:val="center"/>
          </w:tcPr>
          <w:p w14:paraId="5516DB40">
            <w:pPr>
              <w:adjustRightInd w:val="0"/>
              <w:snapToGrid w:val="0"/>
              <w:spacing w:line="320" w:lineRule="exact"/>
              <w:jc w:val="center"/>
              <w:rPr>
                <w:rFonts w:hint="eastAsia" w:ascii="Times New Roman" w:eastAsia="方正仿宋_GBK"/>
                <w:snapToGrid w:val="0"/>
                <w:color w:val="auto"/>
                <w:sz w:val="24"/>
                <w:highlight w:val="none"/>
              </w:rPr>
            </w:pPr>
          </w:p>
        </w:tc>
        <w:tc>
          <w:tcPr>
            <w:tcW w:w="2605" w:type="dxa"/>
            <w:tcBorders>
              <w:top w:val="single" w:color="auto" w:sz="4" w:space="0"/>
              <w:bottom w:val="single" w:color="auto" w:sz="4" w:space="0"/>
            </w:tcBorders>
            <w:noWrap w:val="0"/>
            <w:vAlign w:val="center"/>
          </w:tcPr>
          <w:p w14:paraId="38266645">
            <w:pPr>
              <w:adjustRightInd w:val="0"/>
              <w:snapToGrid w:val="0"/>
              <w:spacing w:line="320" w:lineRule="exact"/>
              <w:jc w:val="center"/>
              <w:rPr>
                <w:rFonts w:hint="eastAsia" w:ascii="Times New Roman" w:eastAsia="方正仿宋_GBK"/>
                <w:snapToGrid w:val="0"/>
                <w:color w:val="auto"/>
                <w:sz w:val="24"/>
                <w:highlight w:val="none"/>
              </w:rPr>
            </w:pPr>
          </w:p>
        </w:tc>
        <w:tc>
          <w:tcPr>
            <w:tcW w:w="2505" w:type="dxa"/>
            <w:tcBorders>
              <w:top w:val="single" w:color="auto" w:sz="4" w:space="0"/>
              <w:bottom w:val="single" w:color="auto" w:sz="4" w:space="0"/>
            </w:tcBorders>
            <w:noWrap w:val="0"/>
            <w:vAlign w:val="center"/>
          </w:tcPr>
          <w:p w14:paraId="29966F52">
            <w:pPr>
              <w:adjustRightInd w:val="0"/>
              <w:snapToGrid w:val="0"/>
              <w:spacing w:line="320" w:lineRule="exact"/>
              <w:jc w:val="center"/>
              <w:rPr>
                <w:rFonts w:hint="eastAsia" w:ascii="Times New Roman" w:eastAsia="方正仿宋_GBK"/>
                <w:snapToGrid w:val="0"/>
                <w:color w:val="auto"/>
                <w:sz w:val="24"/>
                <w:highlight w:val="none"/>
              </w:rPr>
            </w:pPr>
          </w:p>
        </w:tc>
      </w:tr>
      <w:tr w14:paraId="19D7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2057" w:hRule="atLeast"/>
          <w:jc w:val="center"/>
        </w:trPr>
        <w:tc>
          <w:tcPr>
            <w:tcW w:w="4805" w:type="dxa"/>
            <w:tcBorders>
              <w:top w:val="single" w:color="auto" w:sz="4" w:space="0"/>
              <w:bottom w:val="single" w:color="auto" w:sz="4" w:space="0"/>
            </w:tcBorders>
            <w:noWrap w:val="0"/>
            <w:vAlign w:val="center"/>
          </w:tcPr>
          <w:p w14:paraId="325E1456">
            <w:pPr>
              <w:adjustRightInd w:val="0"/>
              <w:snapToGrid w:val="0"/>
              <w:spacing w:line="320" w:lineRule="exact"/>
              <w:jc w:val="center"/>
              <w:rPr>
                <w:rFonts w:hint="eastAsia" w:ascii="方正仿宋_GBK" w:hAnsi="方正仿宋_GBK" w:eastAsia="方正仿宋_GBK" w:cs="方正仿宋_GBK"/>
                <w:b/>
                <w:bCs/>
                <w:snapToGrid w:val="0"/>
                <w:color w:val="auto"/>
                <w:sz w:val="24"/>
                <w:highlight w:val="none"/>
              </w:rPr>
            </w:pPr>
            <w:r>
              <w:rPr>
                <w:rFonts w:hint="eastAsia" w:ascii="方正仿宋_GBK" w:hAnsi="方正仿宋_GBK" w:eastAsia="方正仿宋_GBK" w:cs="方正仿宋_GBK"/>
                <w:b/>
                <w:bCs/>
                <w:snapToGrid w:val="0"/>
                <w:color w:val="auto"/>
                <w:sz w:val="24"/>
                <w:highlight w:val="none"/>
              </w:rPr>
              <w:t>申报单位和申报人有权提出回避申请的事项（如“被评审项目评审前声明提出的回避事项，如存在利益竞争或学术争议的单位及个人”等）</w:t>
            </w:r>
          </w:p>
        </w:tc>
        <w:tc>
          <w:tcPr>
            <w:tcW w:w="8311" w:type="dxa"/>
            <w:gridSpan w:val="4"/>
            <w:tcBorders>
              <w:top w:val="single" w:color="auto" w:sz="4" w:space="0"/>
              <w:bottom w:val="single" w:color="auto" w:sz="4" w:space="0"/>
            </w:tcBorders>
            <w:noWrap w:val="0"/>
            <w:vAlign w:val="center"/>
          </w:tcPr>
          <w:p w14:paraId="47D5B534">
            <w:pPr>
              <w:adjustRightInd w:val="0"/>
              <w:snapToGrid w:val="0"/>
              <w:spacing w:line="320" w:lineRule="exact"/>
              <w:jc w:val="center"/>
              <w:rPr>
                <w:rFonts w:hint="eastAsia" w:ascii="Times New Roman" w:eastAsia="方正仿宋_GBK"/>
                <w:snapToGrid w:val="0"/>
                <w:color w:val="auto"/>
                <w:sz w:val="24"/>
                <w:highlight w:val="none"/>
              </w:rPr>
            </w:pPr>
          </w:p>
        </w:tc>
      </w:tr>
    </w:tbl>
    <w:p w14:paraId="00B4E827">
      <w:pPr>
        <w:widowControl w:val="0"/>
        <w:numPr>
          <w:ilvl w:val="0"/>
          <w:numId w:val="0"/>
        </w:numPr>
        <w:adjustRightInd w:val="0"/>
        <w:snapToGrid w:val="0"/>
        <w:spacing w:line="566" w:lineRule="exact"/>
        <w:jc w:val="both"/>
        <w:outlineLvl w:val="9"/>
        <w:rPr>
          <w:rFonts w:hint="default" w:ascii="Times New Roman" w:eastAsia="方正仿宋_GBK"/>
          <w:snapToGrid w:val="0"/>
          <w:color w:val="auto"/>
          <w:szCs w:val="32"/>
          <w:highlight w:val="none"/>
          <w:lang w:val="en-US" w:eastAsia="zh-CN"/>
        </w:rPr>
        <w:sectPr>
          <w:footerReference r:id="rId5" w:type="default"/>
          <w:pgSz w:w="16838" w:h="11906" w:orient="landscape"/>
          <w:pgMar w:top="1531" w:right="2098" w:bottom="1531" w:left="1701" w:header="851" w:footer="1304" w:gutter="0"/>
          <w:pgNumType w:fmt="decimal"/>
          <w:cols w:space="720" w:num="1"/>
          <w:docGrid w:linePitch="584" w:charSpace="804"/>
        </w:sectPr>
      </w:pPr>
    </w:p>
    <w:p w14:paraId="3DD35EF8">
      <w:pPr>
        <w:numPr>
          <w:ilvl w:val="0"/>
          <w:numId w:val="0"/>
        </w:numPr>
        <w:rPr>
          <w:rFonts w:hint="eastAsia" w:ascii="黑体" w:hAnsi="黑体" w:eastAsia="黑体" w:cs="黑体"/>
          <w:b w:val="0"/>
          <w:bCs w:val="0"/>
          <w:snapToGrid w:val="0"/>
          <w:color w:val="auto"/>
          <w:sz w:val="32"/>
          <w:szCs w:val="32"/>
          <w:highlight w:val="none"/>
          <w:lang w:val="en-US" w:eastAsia="zh-CN"/>
        </w:rPr>
      </w:pPr>
      <w:bookmarkStart w:id="15" w:name="_Toc1756450161"/>
      <w:bookmarkStart w:id="16" w:name="_Toc1275269822"/>
      <w:bookmarkStart w:id="17" w:name="_Toc754822199"/>
      <w:r>
        <w:rPr>
          <w:rFonts w:hint="eastAsia" w:ascii="黑体" w:hAnsi="黑体" w:eastAsia="黑体" w:cs="黑体"/>
          <w:b w:val="0"/>
          <w:bCs w:val="0"/>
          <w:snapToGrid w:val="0"/>
          <w:color w:val="auto"/>
          <w:sz w:val="32"/>
          <w:szCs w:val="32"/>
          <w:highlight w:val="none"/>
          <w:lang w:val="en-US" w:eastAsia="zh-CN"/>
        </w:rPr>
        <w:t>十、相关负责人、申报单位承诺</w:t>
      </w:r>
      <w:bookmarkEnd w:id="15"/>
      <w:bookmarkEnd w:id="16"/>
      <w:bookmarkEnd w:id="17"/>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435C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0480" w:hRule="atLeast"/>
          <w:jc w:val="center"/>
        </w:trPr>
        <w:tc>
          <w:tcPr>
            <w:tcW w:w="8845" w:type="dxa"/>
            <w:noWrap w:val="0"/>
            <w:vAlign w:val="center"/>
          </w:tcPr>
          <w:p w14:paraId="1C530161">
            <w:pPr>
              <w:adjustRightInd w:val="0"/>
              <w:snapToGrid w:val="0"/>
              <w:spacing w:line="480" w:lineRule="exact"/>
              <w:ind w:firstLine="560" w:firstLineChars="200"/>
              <w:outlineLvl w:val="9"/>
              <w:rPr>
                <w:rFonts w:hint="eastAsia" w:ascii="Times New Roman" w:hAnsi="Times New Roman" w:eastAsia="方正仿宋_GBK" w:cs="仿宋_GB2312"/>
                <w:snapToGrid w:val="0"/>
                <w:color w:val="auto"/>
                <w:sz w:val="28"/>
                <w:szCs w:val="28"/>
                <w:highlight w:val="none"/>
              </w:rPr>
            </w:pPr>
            <w:r>
              <w:rPr>
                <w:rFonts w:hint="eastAsia" w:ascii="Times New Roman" w:hAnsi="Times New Roman" w:eastAsia="方正仿宋_GBK" w:cs="仿宋_GB2312"/>
                <w:snapToGrid w:val="0"/>
                <w:color w:val="auto"/>
                <w:sz w:val="28"/>
                <w:szCs w:val="28"/>
                <w:highlight w:val="none"/>
              </w:rPr>
              <w:t>1.本项目申报书是在认真阅读理解并承诺严格遵守《科学技术活动违规行为处理暂行规定》、《科学技术活动评审工作中请托行为处理规定（试行）》、《广西重点研发计划管理办法（试行）》、《广西重点研发计划经费管理办法（试行）》、《广西科技发展专项资金管理办法（试行）》、国家和自治区有关学术不端和科研诚信管理有关规定以及《申报指南》基础上，按程序和规定编制的。</w:t>
            </w:r>
          </w:p>
          <w:p w14:paraId="45A9EB3C">
            <w:pPr>
              <w:adjustRightInd w:val="0"/>
              <w:snapToGrid w:val="0"/>
              <w:spacing w:line="480" w:lineRule="exact"/>
              <w:ind w:firstLine="560" w:firstLineChars="200"/>
              <w:outlineLvl w:val="9"/>
              <w:rPr>
                <w:rFonts w:hint="eastAsia" w:ascii="Times New Roman" w:hAnsi="Times New Roman" w:eastAsia="方正仿宋_GBK" w:cs="仿宋_GB2312"/>
                <w:snapToGrid w:val="0"/>
                <w:color w:val="auto"/>
                <w:sz w:val="28"/>
                <w:szCs w:val="28"/>
                <w:highlight w:val="none"/>
              </w:rPr>
            </w:pPr>
            <w:r>
              <w:rPr>
                <w:rFonts w:hint="eastAsia" w:ascii="Times New Roman" w:hAnsi="Times New Roman" w:eastAsia="方正仿宋_GBK" w:cs="仿宋_GB2312"/>
                <w:snapToGrid w:val="0"/>
                <w:color w:val="auto"/>
                <w:sz w:val="28"/>
                <w:szCs w:val="28"/>
                <w:highlight w:val="none"/>
              </w:rPr>
              <w:t>2.项目负责人及项目组成员承诺尊重科研规律、弘扬科学家精神、恪守科研道德、遵守科研作风学风和科研诚信、科技伦理要求，已按有关规定进行科技伦理审查。严格执行项目管理有关规定，承诺所提供申报资料真实可靠、项目组成员身份真实有效、廉洁公正履职，严守保密纪律，项目经费使用合规等。</w:t>
            </w:r>
          </w:p>
          <w:p w14:paraId="6702ACF9">
            <w:pPr>
              <w:adjustRightInd w:val="0"/>
              <w:snapToGrid w:val="0"/>
              <w:spacing w:line="480" w:lineRule="exact"/>
              <w:ind w:firstLine="560" w:firstLineChars="200"/>
              <w:outlineLvl w:val="9"/>
              <w:rPr>
                <w:rFonts w:hint="eastAsia" w:ascii="Times New Roman" w:hAnsi="Times New Roman" w:eastAsia="方正仿宋_GBK" w:cs="仿宋_GB2312"/>
                <w:snapToGrid w:val="0"/>
                <w:color w:val="auto"/>
                <w:sz w:val="28"/>
                <w:szCs w:val="28"/>
                <w:highlight w:val="none"/>
              </w:rPr>
            </w:pPr>
            <w:r>
              <w:rPr>
                <w:rFonts w:hint="eastAsia" w:ascii="Times New Roman" w:hAnsi="Times New Roman" w:eastAsia="方正仿宋_GBK" w:cs="仿宋_GB2312"/>
                <w:snapToGrid w:val="0"/>
                <w:color w:val="auto"/>
                <w:sz w:val="28"/>
                <w:szCs w:val="28"/>
                <w:highlight w:val="none"/>
              </w:rPr>
              <w:t>3.本单位承诺规范本单位科研行为，保证申报材料各项内容真实、客观，无编报虚假预算、篡改单位财务数据、侵犯他人知识产权等行为，已遵照国家相关法律法规进行了保密审查，并承担由此引起的相关责任。</w:t>
            </w:r>
          </w:p>
          <w:p w14:paraId="289BB6C4">
            <w:pPr>
              <w:shd w:val="clear" w:color="auto" w:fill="FFFFFF"/>
              <w:adjustRightInd w:val="0"/>
              <w:snapToGrid w:val="0"/>
              <w:spacing w:line="480" w:lineRule="exact"/>
              <w:ind w:firstLine="580" w:firstLineChars="200"/>
              <w:outlineLvl w:val="9"/>
              <w:rPr>
                <w:rFonts w:hint="eastAsia" w:ascii="Times New Roman" w:hAnsi="Times New Roman" w:eastAsia="方正仿宋_GBK" w:cs="仿宋_GB2312"/>
                <w:snapToGrid w:val="0"/>
                <w:color w:val="auto"/>
                <w:sz w:val="28"/>
                <w:szCs w:val="28"/>
                <w:highlight w:val="none"/>
              </w:rPr>
            </w:pPr>
            <w:r>
              <w:rPr>
                <w:rFonts w:hint="eastAsia" w:ascii="Times New Roman" w:hAnsi="Times New Roman" w:eastAsia="方正仿宋_GBK" w:cs="仿宋_GB2312"/>
                <w:snapToGrid w:val="0"/>
                <w:color w:val="auto"/>
                <w:spacing w:val="5"/>
                <w:sz w:val="28"/>
                <w:szCs w:val="28"/>
                <w:highlight w:val="none"/>
              </w:rPr>
              <w:t>4.企业牵头申报的项目，申报时要按不低于申报自治区本级财政科技经费额度3倍的比例自筹经费（仅指单位自筹经费，不含市县财政科技经费、其他政府经费和其他）投入研发，单位自筹经费要以申报单位可用资金出资，项目一经立项，项目总投资和考核指标不予调整（要与申报书一致），因立项获得自治区本级财政科技经费减少使得总投资减少的部分，由承</w:t>
            </w:r>
            <w:r>
              <w:rPr>
                <w:rFonts w:hint="eastAsia" w:ascii="Times New Roman" w:hAnsi="Times New Roman" w:eastAsia="方正仿宋_GBK" w:cs="仿宋_GB2312"/>
                <w:snapToGrid w:val="0"/>
                <w:color w:val="auto"/>
                <w:sz w:val="28"/>
                <w:szCs w:val="28"/>
                <w:highlight w:val="none"/>
              </w:rPr>
              <w:t>担</w:t>
            </w:r>
            <w:r>
              <w:rPr>
                <w:rFonts w:hint="eastAsia" w:ascii="Times New Roman" w:hAnsi="Times New Roman" w:eastAsia="方正仿宋_GBK" w:cs="仿宋_GB2312"/>
                <w:snapToGrid w:val="0"/>
                <w:color w:val="auto"/>
                <w:spacing w:val="5"/>
                <w:sz w:val="28"/>
                <w:szCs w:val="28"/>
                <w:highlight w:val="none"/>
              </w:rPr>
              <w:t>单位自行增加配套经费填补差额（除申请的自治区本级财政科技经费外，其余均属配套经费）。非企业牵头申报的项目，</w:t>
            </w:r>
            <w:r>
              <w:rPr>
                <w:rFonts w:hint="eastAsia" w:ascii="Times New Roman" w:hAnsi="Times New Roman" w:eastAsia="方正仿宋_GBK" w:cs="仿宋_GB2312"/>
                <w:snapToGrid w:val="0"/>
                <w:color w:val="auto"/>
                <w:spacing w:val="7"/>
                <w:sz w:val="28"/>
                <w:szCs w:val="28"/>
                <w:highlight w:val="none"/>
              </w:rPr>
              <w:t>项目一经立项，项目配套经费不予减少，考核指标不予调整（要与申报书一致）。若市、县（市、区）科技行政主管部门推荐申报并承诺市、县（市、区）财政配套资助，应商市、县（市、区）财政局出具市县财政科技经费承诺书并作为附件材料提交</w:t>
            </w:r>
            <w:r>
              <w:rPr>
                <w:rFonts w:hint="eastAsia" w:ascii="Times New Roman" w:hAnsi="Times New Roman" w:eastAsia="方正仿宋_GBK" w:cs="仿宋_GB2312"/>
                <w:snapToGrid w:val="0"/>
                <w:color w:val="auto"/>
                <w:sz w:val="28"/>
                <w:szCs w:val="28"/>
                <w:highlight w:val="none"/>
              </w:rPr>
              <w:t>。</w:t>
            </w:r>
          </w:p>
          <w:p w14:paraId="22360C49">
            <w:pPr>
              <w:shd w:val="clear" w:color="auto" w:fill="FFFFFF"/>
              <w:adjustRightInd w:val="0"/>
              <w:snapToGrid w:val="0"/>
              <w:spacing w:line="480" w:lineRule="exact"/>
              <w:ind w:firstLine="560" w:firstLineChars="200"/>
              <w:outlineLvl w:val="9"/>
              <w:rPr>
                <w:rFonts w:hint="eastAsia" w:ascii="Times New Roman" w:hAnsi="Times New Roman" w:eastAsia="方正仿宋_GBK" w:cs="仿宋_GB2312"/>
                <w:snapToGrid w:val="0"/>
                <w:color w:val="auto"/>
                <w:sz w:val="28"/>
                <w:szCs w:val="28"/>
                <w:highlight w:val="none"/>
              </w:rPr>
            </w:pPr>
            <w:r>
              <w:rPr>
                <w:rFonts w:hint="eastAsia" w:ascii="Times New Roman" w:hAnsi="Times New Roman" w:eastAsia="方正仿宋_GBK" w:cs="仿宋_GB2312"/>
                <w:snapToGrid w:val="0"/>
                <w:color w:val="auto"/>
                <w:sz w:val="28"/>
                <w:szCs w:val="28"/>
                <w:highlight w:val="none"/>
              </w:rPr>
              <w:t>5.本单位确保已建立科技计划项目结余资金管理办法和配备本项目科研财务助理。项目如获立项，承诺的配套经费到位，承诺按照自治区本级财政科技经费、市县财政科技经费、其他政府经费、单位自筹和其他5类分别</w:t>
            </w:r>
            <w:r>
              <w:rPr>
                <w:rFonts w:hint="eastAsia" w:ascii="Times New Roman" w:hAnsi="Times New Roman" w:eastAsia="方正仿宋_GBK" w:cs="仿宋_GB2312"/>
                <w:snapToGrid w:val="0"/>
                <w:color w:val="auto"/>
                <w:sz w:val="28"/>
                <w:szCs w:val="28"/>
                <w:highlight w:val="none"/>
                <w:lang w:val="en-US" w:eastAsia="zh-CN"/>
              </w:rPr>
              <w:t>建立独立台账</w:t>
            </w:r>
            <w:r>
              <w:rPr>
                <w:rFonts w:hint="eastAsia" w:ascii="Times New Roman" w:hAnsi="Times New Roman" w:eastAsia="方正仿宋_GBK" w:cs="仿宋_GB2312"/>
                <w:snapToGrid w:val="0"/>
                <w:color w:val="auto"/>
                <w:sz w:val="28"/>
                <w:szCs w:val="28"/>
                <w:highlight w:val="none"/>
              </w:rPr>
              <w:t>单独核算，专款专用，每年12月15日前将</w:t>
            </w:r>
            <w:r>
              <w:rPr>
                <w:rFonts w:hint="eastAsia" w:ascii="Times New Roman" w:hAnsi="Times New Roman" w:eastAsia="方正仿宋_GBK" w:cs="仿宋_GB2312"/>
                <w:snapToGrid w:val="0"/>
                <w:color w:val="auto"/>
                <w:sz w:val="28"/>
                <w:szCs w:val="28"/>
                <w:highlight w:val="none"/>
                <w:lang w:val="en-US" w:eastAsia="zh-CN"/>
              </w:rPr>
              <w:t>台账</w:t>
            </w:r>
            <w:r>
              <w:rPr>
                <w:rFonts w:hint="eastAsia" w:ascii="Times New Roman" w:hAnsi="Times New Roman" w:eastAsia="方正仿宋_GBK" w:cs="仿宋_GB2312"/>
                <w:snapToGrid w:val="0"/>
                <w:color w:val="auto"/>
                <w:sz w:val="28"/>
                <w:szCs w:val="28"/>
                <w:highlight w:val="none"/>
              </w:rPr>
              <w:t>明细作为年度执行报告的附件提交广西科技管理信息平台。每个季度配套经费到位率不低于当年经费支出进度考核指标的25%；自治区本级财政科技经费、配套经费两者之一的年度支出进度未达到当年经费支出进度考核指标的80%，自治区科技厅将暂缓拨付后续滚动经费；达到支出进度要求后可书面向自治区科技厅申请拨付滚动经费（若当年已无自治区本级财政科技经费预算额度，则将申请拨付的滚动经费编入下一年度拨付计划）。</w:t>
            </w:r>
          </w:p>
          <w:p w14:paraId="2B7461A0">
            <w:pPr>
              <w:shd w:val="clear" w:color="auto" w:fill="FFFFFF"/>
              <w:adjustRightInd w:val="0"/>
              <w:snapToGrid w:val="0"/>
              <w:spacing w:line="480" w:lineRule="exact"/>
              <w:ind w:firstLine="560" w:firstLineChars="200"/>
              <w:outlineLvl w:val="9"/>
              <w:rPr>
                <w:rFonts w:hint="eastAsia" w:ascii="Times New Roman" w:hAnsi="Times New Roman" w:eastAsia="方正仿宋_GBK" w:cs="仿宋_GB2312"/>
                <w:snapToGrid w:val="0"/>
                <w:color w:val="auto"/>
                <w:sz w:val="28"/>
                <w:szCs w:val="28"/>
                <w:highlight w:val="none"/>
              </w:rPr>
            </w:pPr>
            <w:r>
              <w:rPr>
                <w:rFonts w:hint="eastAsia" w:ascii="Times New Roman" w:hAnsi="Times New Roman" w:eastAsia="方正仿宋_GBK" w:cs="仿宋_GB2312"/>
                <w:snapToGrid w:val="0"/>
                <w:color w:val="auto"/>
                <w:sz w:val="28"/>
                <w:szCs w:val="28"/>
                <w:highlight w:val="none"/>
              </w:rPr>
              <w:t>6.本单位严格履行项目承担单位的职责和项目任务书中的约定，按期完成项目预定的目标、任务和考核指标。保证项目按期验收结题。本单位履行调查处理项目执行过程中科研不端行为的职责。</w:t>
            </w:r>
          </w:p>
          <w:p w14:paraId="096CD739">
            <w:pPr>
              <w:adjustRightInd w:val="0"/>
              <w:snapToGrid w:val="0"/>
              <w:spacing w:line="480" w:lineRule="exact"/>
              <w:ind w:firstLine="560" w:firstLineChars="200"/>
              <w:outlineLvl w:val="9"/>
              <w:rPr>
                <w:rFonts w:hint="eastAsia" w:ascii="Times New Roman" w:hAnsi="Times New Roman" w:eastAsia="方正仿宋_GBK" w:cs="仿宋_GB2312"/>
                <w:snapToGrid w:val="0"/>
                <w:color w:val="auto"/>
                <w:sz w:val="28"/>
                <w:szCs w:val="28"/>
                <w:highlight w:val="none"/>
              </w:rPr>
            </w:pPr>
            <w:r>
              <w:rPr>
                <w:rFonts w:hint="eastAsia" w:ascii="Times New Roman" w:hAnsi="Times New Roman" w:eastAsia="方正仿宋_GBK" w:cs="仿宋_GB2312"/>
                <w:snapToGrid w:val="0"/>
                <w:color w:val="auto"/>
                <w:sz w:val="28"/>
                <w:szCs w:val="28"/>
                <w:highlight w:val="none"/>
              </w:rPr>
              <w:t>7.严格遵守《关于加强科技伦理治理的意见》等科技伦理有关规定。本单位、项目负责人、项目组成员在项目申报及整个实施周期中一旦出现失信行为，自愿接受《关于印发〈科研失信行为调查处理规则〉的通知》、《科学技术活动违规行为处理暂行规定》、《关于对科研领域相关失信责任主体实施联合惩戒的合作备忘录》、《广西建立完善守信联合激励和失信联合惩戒制度加快推进社会诚信建设的实施方案》等文件规定的处理。</w:t>
            </w:r>
          </w:p>
          <w:p w14:paraId="59BD0970">
            <w:pPr>
              <w:adjustRightInd w:val="0"/>
              <w:snapToGrid w:val="0"/>
              <w:spacing w:line="480" w:lineRule="exact"/>
              <w:ind w:firstLine="560" w:firstLineChars="200"/>
              <w:outlineLvl w:val="9"/>
              <w:rPr>
                <w:rFonts w:hint="eastAsia" w:ascii="Times New Roman" w:hAnsi="Times New Roman" w:eastAsia="方正仿宋_GBK" w:cs="仿宋_GB2312"/>
                <w:snapToGrid w:val="0"/>
                <w:color w:val="auto"/>
                <w:sz w:val="28"/>
                <w:szCs w:val="28"/>
                <w:highlight w:val="none"/>
              </w:rPr>
            </w:pPr>
          </w:p>
          <w:p w14:paraId="541C963F">
            <w:pPr>
              <w:adjustRightInd w:val="0"/>
              <w:snapToGrid w:val="0"/>
              <w:spacing w:line="480" w:lineRule="exact"/>
              <w:ind w:left="0" w:leftChars="0" w:firstLine="0" w:firstLineChars="0"/>
              <w:jc w:val="left"/>
              <w:outlineLvl w:val="9"/>
              <w:rPr>
                <w:rFonts w:hint="eastAsia" w:ascii="Times New Roman" w:hAnsi="Times New Roman" w:eastAsia="方正仿宋_GBK" w:cs="仿宋_GB2312"/>
                <w:snapToGrid w:val="0"/>
                <w:color w:val="auto"/>
                <w:sz w:val="28"/>
                <w:szCs w:val="28"/>
                <w:highlight w:val="none"/>
              </w:rPr>
            </w:pPr>
            <w:r>
              <w:rPr>
                <w:rFonts w:hint="eastAsia" w:ascii="Times New Roman" w:hAnsi="Times New Roman" w:eastAsia="方正仿宋_GBK" w:cs="仿宋_GB2312"/>
                <w:snapToGrid w:val="0"/>
                <w:color w:val="auto"/>
                <w:sz w:val="28"/>
                <w:szCs w:val="28"/>
                <w:highlight w:val="none"/>
              </w:rPr>
              <w:t>项目负责人签字：</w:t>
            </w:r>
            <w:r>
              <w:rPr>
                <w:rFonts w:hint="eastAsia" w:ascii="Times New Roman" w:hAnsi="Times New Roman" w:eastAsia="方正仿宋_GBK" w:cs="仿宋_GB2312"/>
                <w:snapToGrid w:val="0"/>
                <w:color w:val="auto"/>
                <w:sz w:val="28"/>
                <w:szCs w:val="28"/>
                <w:highlight w:val="none"/>
                <w:lang w:val="en-US" w:eastAsia="zh-CN"/>
              </w:rPr>
              <w:t xml:space="preserve">                 </w:t>
            </w:r>
            <w:r>
              <w:rPr>
                <w:rFonts w:hint="eastAsia" w:ascii="Times New Roman" w:hAnsi="Times New Roman" w:eastAsia="方正仿宋_GBK" w:cs="仿宋_GB2312"/>
                <w:snapToGrid w:val="0"/>
                <w:color w:val="auto"/>
                <w:sz w:val="28"/>
                <w:szCs w:val="28"/>
                <w:highlight w:val="none"/>
              </w:rPr>
              <w:t xml:space="preserve"> </w:t>
            </w:r>
          </w:p>
          <w:p w14:paraId="521B7A2F">
            <w:pPr>
              <w:adjustRightInd w:val="0"/>
              <w:snapToGrid w:val="0"/>
              <w:spacing w:line="480" w:lineRule="exact"/>
              <w:ind w:left="0" w:leftChars="0" w:firstLine="0" w:firstLineChars="0"/>
              <w:jc w:val="left"/>
              <w:outlineLvl w:val="9"/>
              <w:rPr>
                <w:rFonts w:hint="eastAsia" w:ascii="Times New Roman" w:hAnsi="Times New Roman" w:eastAsia="方正仿宋_GBK" w:cs="仿宋_GB2312"/>
                <w:snapToGrid w:val="0"/>
                <w:color w:val="auto"/>
                <w:sz w:val="28"/>
                <w:szCs w:val="28"/>
                <w:highlight w:val="none"/>
              </w:rPr>
            </w:pPr>
            <w:r>
              <w:rPr>
                <w:rFonts w:hint="eastAsia" w:ascii="Times New Roman" w:hAnsi="Times New Roman" w:eastAsia="方正仿宋_GBK" w:cs="仿宋_GB2312"/>
                <w:snapToGrid w:val="0"/>
                <w:color w:val="auto"/>
                <w:sz w:val="28"/>
                <w:szCs w:val="28"/>
                <w:highlight w:val="none"/>
                <w:lang w:val="en-US" w:eastAsia="zh-CN"/>
              </w:rPr>
              <w:t>首席技术官CTO签字（企业须签）</w:t>
            </w:r>
            <w:r>
              <w:rPr>
                <w:rFonts w:hint="eastAsia" w:ascii="Times New Roman" w:hAnsi="Times New Roman" w:eastAsia="方正仿宋_GBK" w:cs="仿宋_GB2312"/>
                <w:snapToGrid w:val="0"/>
                <w:color w:val="auto"/>
                <w:sz w:val="28"/>
                <w:szCs w:val="28"/>
                <w:highlight w:val="none"/>
              </w:rPr>
              <w:t>：</w:t>
            </w:r>
          </w:p>
          <w:p w14:paraId="416931CD">
            <w:pPr>
              <w:adjustRightInd w:val="0"/>
              <w:snapToGrid w:val="0"/>
              <w:spacing w:line="480" w:lineRule="exact"/>
              <w:outlineLvl w:val="9"/>
              <w:rPr>
                <w:rFonts w:hint="eastAsia" w:ascii="Times New Roman" w:hAnsi="Times New Roman" w:eastAsia="方正仿宋_GBK" w:cs="仿宋_GB2312"/>
                <w:snapToGrid w:val="0"/>
                <w:color w:val="auto"/>
                <w:sz w:val="28"/>
                <w:szCs w:val="28"/>
                <w:highlight w:val="none"/>
              </w:rPr>
            </w:pPr>
            <w:r>
              <w:rPr>
                <w:rFonts w:hint="eastAsia" w:ascii="Times New Roman" w:hAnsi="Times New Roman" w:eastAsia="方正仿宋_GBK" w:cs="仿宋_GB2312"/>
                <w:snapToGrid w:val="0"/>
                <w:color w:val="auto"/>
                <w:sz w:val="28"/>
                <w:szCs w:val="28"/>
                <w:highlight w:val="none"/>
              </w:rPr>
              <w:t xml:space="preserve">法定代表人签字：    </w:t>
            </w:r>
          </w:p>
          <w:p w14:paraId="71A8FB33">
            <w:pPr>
              <w:adjustRightInd w:val="0"/>
              <w:snapToGrid w:val="0"/>
              <w:spacing w:line="480" w:lineRule="exact"/>
              <w:ind w:left="0" w:leftChars="0" w:firstLine="0" w:firstLineChars="0"/>
              <w:jc w:val="left"/>
              <w:outlineLvl w:val="9"/>
              <w:rPr>
                <w:rFonts w:hint="eastAsia" w:ascii="Times New Roman" w:hAnsi="Times New Roman" w:eastAsia="方正仿宋_GBK" w:cs="仿宋_GB2312"/>
                <w:snapToGrid w:val="0"/>
                <w:color w:val="auto"/>
                <w:sz w:val="28"/>
                <w:szCs w:val="28"/>
                <w:highlight w:val="none"/>
              </w:rPr>
            </w:pPr>
            <w:r>
              <w:rPr>
                <w:rFonts w:hint="eastAsia" w:ascii="Times New Roman" w:hAnsi="Times New Roman" w:eastAsia="方正仿宋_GBK" w:cs="仿宋_GB2312"/>
                <w:snapToGrid w:val="0"/>
                <w:color w:val="auto"/>
                <w:sz w:val="28"/>
                <w:szCs w:val="28"/>
                <w:highlight w:val="none"/>
                <w:lang w:val="en-US" w:eastAsia="zh-CN"/>
              </w:rPr>
              <w:t>牵头</w:t>
            </w:r>
            <w:r>
              <w:rPr>
                <w:rFonts w:hint="eastAsia" w:ascii="Times New Roman" w:hAnsi="Times New Roman" w:eastAsia="方正仿宋_GBK" w:cs="仿宋_GB2312"/>
                <w:snapToGrid w:val="0"/>
                <w:color w:val="auto"/>
                <w:sz w:val="28"/>
                <w:szCs w:val="28"/>
                <w:highlight w:val="none"/>
              </w:rPr>
              <w:t>单位公章：</w:t>
            </w:r>
          </w:p>
          <w:p w14:paraId="5126CD21">
            <w:pPr>
              <w:adjustRightInd w:val="0"/>
              <w:snapToGrid w:val="0"/>
              <w:spacing w:line="480" w:lineRule="exact"/>
              <w:ind w:firstLine="2800" w:firstLineChars="1000"/>
              <w:outlineLvl w:val="9"/>
              <w:rPr>
                <w:rFonts w:hint="eastAsia" w:ascii="Times New Roman" w:hAnsi="Times New Roman" w:eastAsia="方正仿宋_GBK" w:cs="仿宋_GB2312"/>
                <w:snapToGrid w:val="0"/>
                <w:color w:val="auto"/>
                <w:sz w:val="28"/>
                <w:szCs w:val="28"/>
                <w:highlight w:val="none"/>
                <w:lang w:val="en-US" w:eastAsia="zh-CN"/>
              </w:rPr>
            </w:pPr>
            <w:r>
              <w:rPr>
                <w:rFonts w:hint="eastAsia" w:ascii="Times New Roman" w:hAnsi="Times New Roman" w:eastAsia="方正仿宋_GBK" w:cs="仿宋_GB2312"/>
                <w:snapToGrid w:val="0"/>
                <w:color w:val="auto"/>
                <w:sz w:val="28"/>
                <w:szCs w:val="28"/>
                <w:highlight w:val="none"/>
              </w:rPr>
              <w:t xml:space="preserve">                 </w:t>
            </w:r>
            <w:r>
              <w:rPr>
                <w:rFonts w:hint="eastAsia" w:ascii="Times New Roman" w:hAnsi="Times New Roman" w:eastAsia="方正仿宋_GBK" w:cs="仿宋_GB2312"/>
                <w:snapToGrid w:val="0"/>
                <w:color w:val="auto"/>
                <w:sz w:val="28"/>
                <w:szCs w:val="28"/>
                <w:highlight w:val="none"/>
                <w:lang w:val="en-US" w:eastAsia="zh-CN"/>
              </w:rPr>
              <w:t xml:space="preserve">  日   期：</w:t>
            </w:r>
          </w:p>
          <w:p w14:paraId="0C447D6D">
            <w:pPr>
              <w:adjustRightInd w:val="0"/>
              <w:snapToGrid w:val="0"/>
              <w:spacing w:line="480" w:lineRule="exact"/>
              <w:ind w:firstLine="560" w:firstLineChars="200"/>
              <w:jc w:val="right"/>
              <w:outlineLvl w:val="9"/>
              <w:rPr>
                <w:rFonts w:hint="eastAsia" w:ascii="Times New Roman" w:hAnsi="Times New Roman" w:eastAsia="方正仿宋_GBK"/>
                <w:snapToGrid w:val="0"/>
                <w:color w:val="auto"/>
                <w:sz w:val="28"/>
                <w:szCs w:val="28"/>
                <w:highlight w:val="none"/>
              </w:rPr>
            </w:pPr>
            <w:r>
              <w:rPr>
                <w:rFonts w:hint="eastAsia" w:ascii="Times New Roman" w:hAnsi="Times New Roman" w:eastAsia="方正仿宋_GBK" w:cs="仿宋_GB2312"/>
                <w:snapToGrid w:val="0"/>
                <w:color w:val="auto"/>
                <w:sz w:val="28"/>
                <w:szCs w:val="28"/>
                <w:highlight w:val="none"/>
              </w:rPr>
              <w:t xml:space="preserve">                     </w:t>
            </w:r>
          </w:p>
        </w:tc>
      </w:tr>
    </w:tbl>
    <w:p w14:paraId="651A5B7A">
      <w:pPr>
        <w:numPr>
          <w:ilvl w:val="0"/>
          <w:numId w:val="0"/>
        </w:numPr>
        <w:rPr>
          <w:rFonts w:hint="eastAsia" w:ascii="方正黑体_GBK" w:hAnsi="Times New Roman" w:eastAsia="方正黑体_GBK"/>
          <w:b/>
          <w:bCs/>
          <w:snapToGrid w:val="0"/>
          <w:color w:val="auto"/>
          <w:sz w:val="32"/>
          <w:szCs w:val="32"/>
          <w:highlight w:val="none"/>
          <w:lang w:val="en-US" w:eastAsia="zh-CN"/>
        </w:rPr>
      </w:pPr>
      <w:bookmarkStart w:id="18" w:name="_Toc393106407"/>
      <w:bookmarkStart w:id="19" w:name="_Toc487748465"/>
      <w:bookmarkStart w:id="20" w:name="_Toc344172622"/>
    </w:p>
    <w:p w14:paraId="0C7A4B13">
      <w:pPr>
        <w:numPr>
          <w:ilvl w:val="0"/>
          <w:numId w:val="0"/>
        </w:numPr>
        <w:rPr>
          <w:rFonts w:hint="eastAsia" w:ascii="黑体" w:hAnsi="黑体" w:eastAsia="黑体" w:cs="黑体"/>
          <w:b w:val="0"/>
          <w:bCs w:val="0"/>
          <w:snapToGrid w:val="0"/>
          <w:color w:val="auto"/>
          <w:sz w:val="32"/>
          <w:szCs w:val="32"/>
          <w:highlight w:val="none"/>
          <w:lang w:val="en-US" w:eastAsia="zh-CN"/>
        </w:rPr>
      </w:pPr>
      <w:r>
        <w:rPr>
          <w:rFonts w:hint="eastAsia" w:ascii="黑体" w:hAnsi="黑体" w:eastAsia="黑体" w:cs="黑体"/>
          <w:b w:val="0"/>
          <w:bCs w:val="0"/>
          <w:snapToGrid w:val="0"/>
          <w:color w:val="auto"/>
          <w:sz w:val="32"/>
          <w:szCs w:val="32"/>
          <w:highlight w:val="none"/>
          <w:lang w:val="en-US" w:eastAsia="zh-CN"/>
        </w:rPr>
        <w:t>十一、管理部门审核推荐意见</w:t>
      </w:r>
      <w:bookmarkEnd w:id="18"/>
      <w:bookmarkEnd w:id="19"/>
      <w:bookmarkEnd w:id="20"/>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5009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306" w:hRule="atLeast"/>
          <w:jc w:val="center"/>
        </w:trPr>
        <w:tc>
          <w:tcPr>
            <w:tcW w:w="8845" w:type="dxa"/>
            <w:noWrap w:val="0"/>
            <w:vAlign w:val="center"/>
          </w:tcPr>
          <w:p w14:paraId="51080B24">
            <w:pPr>
              <w:adjustRightInd w:val="0"/>
              <w:snapToGrid w:val="0"/>
              <w:spacing w:line="570"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设区市科技局、自治区主管部门或高校科技处审核推荐意见：</w:t>
            </w:r>
          </w:p>
          <w:p w14:paraId="5750FF8C">
            <w:pPr>
              <w:adjustRightInd w:val="0"/>
              <w:snapToGrid w:val="0"/>
              <w:spacing w:line="570" w:lineRule="exact"/>
              <w:outlineLvl w:val="9"/>
              <w:rPr>
                <w:rFonts w:hint="eastAsia" w:ascii="Times New Roman" w:hAnsi="Times New Roman" w:eastAsia="方正仿宋_GBK"/>
                <w:snapToGrid w:val="0"/>
                <w:color w:val="auto"/>
                <w:sz w:val="32"/>
                <w:szCs w:val="32"/>
                <w:highlight w:val="none"/>
              </w:rPr>
            </w:pPr>
          </w:p>
          <w:p w14:paraId="6CB3FD08">
            <w:pPr>
              <w:adjustRightInd w:val="0"/>
              <w:snapToGrid w:val="0"/>
              <w:spacing w:line="570" w:lineRule="exact"/>
              <w:outlineLvl w:val="9"/>
              <w:rPr>
                <w:rFonts w:hint="eastAsia" w:ascii="Times New Roman" w:hAnsi="Times New Roman" w:eastAsia="方正仿宋_GBK"/>
                <w:snapToGrid w:val="0"/>
                <w:color w:val="auto"/>
                <w:sz w:val="32"/>
                <w:szCs w:val="32"/>
                <w:highlight w:val="none"/>
              </w:rPr>
            </w:pPr>
          </w:p>
          <w:p w14:paraId="513585D2">
            <w:pPr>
              <w:adjustRightInd w:val="0"/>
              <w:snapToGrid w:val="0"/>
              <w:spacing w:line="570" w:lineRule="exact"/>
              <w:outlineLvl w:val="9"/>
              <w:rPr>
                <w:rFonts w:hint="eastAsia" w:ascii="Times New Roman" w:hAnsi="Times New Roman" w:eastAsia="方正仿宋_GBK"/>
                <w:snapToGrid w:val="0"/>
                <w:color w:val="auto"/>
                <w:sz w:val="32"/>
                <w:szCs w:val="32"/>
                <w:highlight w:val="none"/>
              </w:rPr>
            </w:pPr>
          </w:p>
          <w:p w14:paraId="1E71A9C9">
            <w:pPr>
              <w:adjustRightInd w:val="0"/>
              <w:snapToGrid w:val="0"/>
              <w:spacing w:line="570" w:lineRule="exact"/>
              <w:outlineLvl w:val="9"/>
              <w:rPr>
                <w:rFonts w:hint="eastAsia" w:ascii="Times New Roman" w:hAnsi="Times New Roman" w:eastAsia="方正仿宋_GBK"/>
                <w:snapToGrid w:val="0"/>
                <w:color w:val="auto"/>
                <w:sz w:val="32"/>
                <w:szCs w:val="32"/>
                <w:highlight w:val="none"/>
                <w:lang w:eastAsia="zh-CN"/>
              </w:rPr>
            </w:pPr>
            <w:r>
              <w:rPr>
                <w:rFonts w:hint="eastAsia" w:ascii="Times New Roman" w:hAnsi="Times New Roman" w:eastAsia="方正仿宋_GBK"/>
                <w:snapToGrid w:val="0"/>
                <w:color w:val="auto"/>
                <w:sz w:val="32"/>
                <w:szCs w:val="32"/>
                <w:highlight w:val="none"/>
              </w:rPr>
              <w:t xml:space="preserve">                                     公章</w:t>
            </w:r>
            <w:r>
              <w:rPr>
                <w:rFonts w:hint="eastAsia" w:ascii="Times New Roman" w:hAnsi="Times New Roman" w:eastAsia="方正仿宋_GBK"/>
                <w:snapToGrid w:val="0"/>
                <w:color w:val="auto"/>
                <w:sz w:val="32"/>
                <w:szCs w:val="32"/>
                <w:highlight w:val="none"/>
                <w:lang w:eastAsia="zh-CN"/>
              </w:rPr>
              <w:t>：</w:t>
            </w:r>
          </w:p>
          <w:p w14:paraId="1BA10EB0">
            <w:pPr>
              <w:adjustRightInd w:val="0"/>
              <w:snapToGrid w:val="0"/>
              <w:spacing w:line="570" w:lineRule="exact"/>
              <w:jc w:val="center"/>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cs="仿宋_GB2312"/>
                <w:snapToGrid w:val="0"/>
                <w:color w:val="auto"/>
                <w:sz w:val="28"/>
                <w:szCs w:val="28"/>
                <w:highlight w:val="none"/>
                <w:lang w:val="en-US" w:eastAsia="zh-CN"/>
              </w:rPr>
              <w:t xml:space="preserve">                           </w:t>
            </w:r>
            <w:r>
              <w:rPr>
                <w:rFonts w:hint="eastAsia" w:ascii="Times New Roman" w:hAnsi="Times New Roman" w:eastAsia="方正仿宋_GBK" w:cs="仿宋_GB2312"/>
                <w:snapToGrid w:val="0"/>
                <w:color w:val="auto"/>
                <w:sz w:val="32"/>
                <w:szCs w:val="32"/>
                <w:highlight w:val="none"/>
                <w:lang w:val="en-US" w:eastAsia="zh-CN"/>
              </w:rPr>
              <w:t xml:space="preserve"> 日期：</w:t>
            </w:r>
            <w:r>
              <w:rPr>
                <w:rFonts w:hint="eastAsia" w:ascii="Times New Roman" w:hAnsi="Times New Roman" w:eastAsia="方正仿宋_GBK"/>
                <w:snapToGrid w:val="0"/>
                <w:color w:val="auto"/>
                <w:sz w:val="32"/>
                <w:szCs w:val="32"/>
                <w:highlight w:val="none"/>
              </w:rPr>
              <w:t xml:space="preserve">                                      </w:t>
            </w:r>
          </w:p>
        </w:tc>
      </w:tr>
    </w:tbl>
    <w:p w14:paraId="47CE0FBB">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p>
    <w:p w14:paraId="3D8906C9">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p>
    <w:p w14:paraId="6C4D29FB">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p>
    <w:p w14:paraId="4C97BA4E">
      <w:pPr>
        <w:adjustRightInd w:val="0"/>
        <w:snapToGrid w:val="0"/>
        <w:spacing w:line="566" w:lineRule="exact"/>
        <w:outlineLvl w:val="9"/>
        <w:rPr>
          <w:rFonts w:ascii="Times New Roman" w:hAnsi="Times New Roman" w:eastAsia="方正仿宋_GBK"/>
          <w:snapToGrid w:val="0"/>
          <w:color w:val="auto"/>
          <w:sz w:val="32"/>
          <w:szCs w:val="32"/>
          <w:highlight w:val="none"/>
        </w:rPr>
      </w:pPr>
    </w:p>
    <w:p w14:paraId="45486066">
      <w:pPr>
        <w:adjustRightInd w:val="0"/>
        <w:snapToGrid w:val="0"/>
        <w:spacing w:line="566" w:lineRule="exact"/>
        <w:outlineLvl w:val="9"/>
        <w:rPr>
          <w:rFonts w:ascii="Times New Roman" w:hAnsi="Times New Roman" w:eastAsia="方正仿宋_GBK"/>
          <w:snapToGrid w:val="0"/>
          <w:color w:val="auto"/>
          <w:sz w:val="32"/>
          <w:szCs w:val="32"/>
          <w:highlight w:val="none"/>
        </w:rPr>
      </w:pPr>
    </w:p>
    <w:p w14:paraId="0BEAE9EE">
      <w:pPr>
        <w:adjustRightInd w:val="0"/>
        <w:snapToGrid w:val="0"/>
        <w:spacing w:line="566" w:lineRule="exact"/>
        <w:outlineLvl w:val="9"/>
        <w:rPr>
          <w:rFonts w:ascii="Times New Roman" w:hAnsi="Times New Roman" w:eastAsia="方正仿宋_GBK"/>
          <w:snapToGrid w:val="0"/>
          <w:color w:val="auto"/>
          <w:sz w:val="32"/>
          <w:szCs w:val="32"/>
          <w:highlight w:val="none"/>
        </w:rPr>
      </w:pPr>
    </w:p>
    <w:p w14:paraId="37BF122A">
      <w:pPr>
        <w:adjustRightInd w:val="0"/>
        <w:snapToGrid w:val="0"/>
        <w:spacing w:line="566" w:lineRule="exact"/>
        <w:outlineLvl w:val="9"/>
        <w:rPr>
          <w:rFonts w:ascii="Times New Roman" w:hAnsi="Times New Roman" w:eastAsia="方正仿宋_GBK"/>
          <w:snapToGrid w:val="0"/>
          <w:color w:val="auto"/>
          <w:sz w:val="32"/>
          <w:szCs w:val="32"/>
          <w:highlight w:val="none"/>
        </w:rPr>
      </w:pPr>
    </w:p>
    <w:p w14:paraId="733CC1C7">
      <w:pPr>
        <w:adjustRightInd w:val="0"/>
        <w:snapToGrid w:val="0"/>
        <w:spacing w:line="566" w:lineRule="exact"/>
        <w:outlineLvl w:val="9"/>
        <w:rPr>
          <w:rFonts w:ascii="Times New Roman" w:hAnsi="Times New Roman" w:eastAsia="方正仿宋_GBK"/>
          <w:snapToGrid w:val="0"/>
          <w:color w:val="auto"/>
          <w:sz w:val="32"/>
          <w:szCs w:val="32"/>
          <w:highlight w:val="none"/>
        </w:rPr>
      </w:pPr>
    </w:p>
    <w:p w14:paraId="2706E16B">
      <w:pPr>
        <w:adjustRightInd w:val="0"/>
        <w:snapToGrid w:val="0"/>
        <w:spacing w:line="566" w:lineRule="exact"/>
        <w:outlineLvl w:val="9"/>
        <w:rPr>
          <w:rFonts w:ascii="Times New Roman" w:hAnsi="Times New Roman" w:eastAsia="方正仿宋_GBK"/>
          <w:snapToGrid w:val="0"/>
          <w:color w:val="auto"/>
          <w:sz w:val="32"/>
          <w:szCs w:val="32"/>
          <w:highlight w:val="none"/>
        </w:rPr>
      </w:pPr>
    </w:p>
    <w:p w14:paraId="45920FAB">
      <w:pPr>
        <w:adjustRightInd w:val="0"/>
        <w:snapToGrid w:val="0"/>
        <w:spacing w:line="566" w:lineRule="exact"/>
        <w:outlineLvl w:val="9"/>
        <w:rPr>
          <w:rFonts w:ascii="Times New Roman" w:hAnsi="Times New Roman" w:eastAsia="方正仿宋_GBK"/>
          <w:snapToGrid w:val="0"/>
          <w:color w:val="auto"/>
          <w:sz w:val="32"/>
          <w:szCs w:val="32"/>
          <w:highlight w:val="none"/>
        </w:rPr>
      </w:pPr>
    </w:p>
    <w:p w14:paraId="22C59631">
      <w:pPr>
        <w:adjustRightInd w:val="0"/>
        <w:snapToGrid w:val="0"/>
        <w:spacing w:line="566" w:lineRule="exact"/>
        <w:outlineLvl w:val="9"/>
        <w:rPr>
          <w:rFonts w:ascii="Times New Roman" w:hAnsi="Times New Roman" w:eastAsia="方正仿宋_GBK"/>
          <w:snapToGrid w:val="0"/>
          <w:color w:val="auto"/>
          <w:sz w:val="32"/>
          <w:szCs w:val="32"/>
          <w:highlight w:val="none"/>
        </w:rPr>
      </w:pPr>
    </w:p>
    <w:p w14:paraId="64851EAB">
      <w:pPr>
        <w:adjustRightInd w:val="0"/>
        <w:snapToGrid w:val="0"/>
        <w:spacing w:line="566" w:lineRule="exact"/>
        <w:outlineLvl w:val="9"/>
        <w:rPr>
          <w:rFonts w:ascii="Times New Roman" w:hAnsi="Times New Roman" w:eastAsia="方正仿宋_GBK"/>
          <w:snapToGrid w:val="0"/>
          <w:color w:val="auto"/>
          <w:sz w:val="32"/>
          <w:szCs w:val="32"/>
          <w:highlight w:val="none"/>
        </w:rPr>
      </w:pPr>
    </w:p>
    <w:p w14:paraId="167216B1">
      <w:pPr>
        <w:adjustRightInd w:val="0"/>
        <w:snapToGrid w:val="0"/>
        <w:spacing w:line="566" w:lineRule="exact"/>
        <w:outlineLvl w:val="9"/>
        <w:rPr>
          <w:rFonts w:ascii="Times New Roman" w:hAnsi="Times New Roman" w:eastAsia="方正仿宋_GBK"/>
          <w:snapToGrid w:val="0"/>
          <w:color w:val="auto"/>
          <w:sz w:val="32"/>
          <w:szCs w:val="32"/>
          <w:highlight w:val="none"/>
        </w:rPr>
      </w:pPr>
    </w:p>
    <w:p w14:paraId="38EEE0C5">
      <w:pPr>
        <w:adjustRightInd w:val="0"/>
        <w:snapToGrid w:val="0"/>
        <w:spacing w:line="566" w:lineRule="exact"/>
        <w:rPr>
          <w:rFonts w:ascii="Times New Roman" w:hAnsi="Times New Roman" w:eastAsia="方正仿宋_GBK"/>
          <w:snapToGrid w:val="0"/>
          <w:color w:val="auto"/>
          <w:sz w:val="32"/>
          <w:szCs w:val="32"/>
          <w:highlight w:val="none"/>
        </w:rPr>
      </w:pPr>
      <w:r>
        <w:rPr>
          <w:rFonts w:hint="default" w:ascii="Times New Roman" w:hAnsi="Times New Roman" w:eastAsia="黑体" w:cs="Times New Roman"/>
          <w:snapToGrid w:val="0"/>
          <w:color w:val="auto"/>
          <w:sz w:val="32"/>
          <w:szCs w:val="32"/>
          <w:highlight w:val="none"/>
          <w:lang w:val="en-US" w:eastAsia="zh-CN"/>
        </w:rPr>
        <w:t>附件1</w:t>
      </w:r>
      <w:r>
        <w:rPr>
          <w:rFonts w:hint="eastAsia" w:ascii="Times New Roman" w:hAnsi="Times New Roman" w:eastAsia="方正仿宋_GBK"/>
          <w:snapToGrid w:val="0"/>
          <w:color w:val="auto"/>
          <w:sz w:val="32"/>
          <w:szCs w:val="32"/>
          <w:highlight w:val="none"/>
        </w:rPr>
        <w:t xml:space="preserve"> </w:t>
      </w:r>
    </w:p>
    <w:p w14:paraId="34F0D09B">
      <w:pPr>
        <w:pStyle w:val="2"/>
        <w:rPr>
          <w:color w:val="auto"/>
          <w:highlight w:val="none"/>
        </w:rPr>
      </w:pPr>
    </w:p>
    <w:p w14:paraId="40DAC406">
      <w:pPr>
        <w:adjustRightInd w:val="0"/>
        <w:snapToGrid w:val="0"/>
        <w:spacing w:beforeLines="0" w:afterLines="0" w:line="566" w:lineRule="exact"/>
        <w:jc w:val="center"/>
        <w:rPr>
          <w:rFonts w:hint="eastAsia" w:ascii="方正小标宋_GBK" w:hAnsi="Times New Roman" w:eastAsia="方正小标宋_GBK"/>
          <w:snapToGrid w:val="0"/>
          <w:color w:val="auto"/>
          <w:sz w:val="40"/>
          <w:szCs w:val="40"/>
          <w:highlight w:val="none"/>
        </w:rPr>
      </w:pPr>
      <w:r>
        <w:rPr>
          <w:rFonts w:hint="eastAsia" w:ascii="方正小标宋_GBK" w:hAnsi="Times New Roman" w:eastAsia="方正小标宋_GBK"/>
          <w:snapToGrid w:val="0"/>
          <w:color w:val="auto"/>
          <w:sz w:val="40"/>
          <w:szCs w:val="40"/>
          <w:highlight w:val="none"/>
        </w:rPr>
        <w:t>“赋能”行动计划（广西重点研发计划）项目</w:t>
      </w:r>
    </w:p>
    <w:p w14:paraId="695662AB">
      <w:pPr>
        <w:adjustRightInd w:val="0"/>
        <w:snapToGrid w:val="0"/>
        <w:spacing w:beforeLines="0" w:afterLines="0" w:line="566" w:lineRule="exact"/>
        <w:jc w:val="center"/>
        <w:rPr>
          <w:rFonts w:hint="eastAsia" w:ascii="方正小标宋_GBK" w:hAnsi="Times New Roman" w:eastAsia="方正小标宋_GBK"/>
          <w:snapToGrid w:val="0"/>
          <w:color w:val="auto"/>
          <w:sz w:val="40"/>
          <w:szCs w:val="40"/>
          <w:highlight w:val="none"/>
        </w:rPr>
      </w:pPr>
      <w:r>
        <w:rPr>
          <w:rFonts w:hint="eastAsia" w:ascii="方正小标宋_GBK" w:hAnsi="Times New Roman" w:eastAsia="方正小标宋_GBK"/>
          <w:snapToGrid w:val="0"/>
          <w:color w:val="auto"/>
          <w:sz w:val="40"/>
          <w:szCs w:val="40"/>
          <w:highlight w:val="none"/>
        </w:rPr>
        <w:t>可行性报告提纲</w:t>
      </w:r>
    </w:p>
    <w:p w14:paraId="31FCD9CC">
      <w:pPr>
        <w:spacing w:beforeLines="0" w:afterLines="0" w:line="520" w:lineRule="exact"/>
        <w:ind w:firstLine="560" w:firstLineChars="200"/>
        <w:rPr>
          <w:rFonts w:hint="eastAsia" w:ascii="黑体" w:hAnsi="黑体" w:eastAsia="黑体"/>
          <w:color w:val="auto"/>
          <w:sz w:val="28"/>
          <w:szCs w:val="28"/>
          <w:highlight w:val="none"/>
        </w:rPr>
      </w:pPr>
      <w:r>
        <w:rPr>
          <w:rFonts w:hint="eastAsia" w:ascii="黑体" w:hAnsi="黑体" w:eastAsia="黑体"/>
          <w:color w:val="auto"/>
          <w:sz w:val="28"/>
          <w:szCs w:val="28"/>
          <w:highlight w:val="none"/>
        </w:rPr>
        <w:t>一、项目技术需求背景、立项依据与必要性</w:t>
      </w:r>
    </w:p>
    <w:p w14:paraId="0DFF78FA">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1.1</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技术需求来源（本单位提出或受其他单位委托），列入何种发展规划、计划、工作要点或实施方案（规划、计划、工作要点或实施方案作为附件附后）</w:t>
      </w:r>
    </w:p>
    <w:p w14:paraId="4DE1B7E3">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 项目实施完成后的应用前景</w:t>
      </w:r>
    </w:p>
    <w:p w14:paraId="75253673">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1.3 对全区（全市或本单位）产业发展的重要意义</w:t>
      </w:r>
    </w:p>
    <w:p w14:paraId="3E1CE9C3">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1.4 国内外同类产品或技术研究应用的情况</w:t>
      </w:r>
    </w:p>
    <w:p w14:paraId="58123CA1">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p>
    <w:p w14:paraId="5AA23A67">
      <w:pPr>
        <w:spacing w:beforeLines="0" w:afterLines="0" w:line="520" w:lineRule="exact"/>
        <w:ind w:firstLine="560" w:firstLineChars="20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二、项目研究内容与目标</w:t>
      </w:r>
    </w:p>
    <w:p w14:paraId="5037811F">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2.1 研究目标</w:t>
      </w:r>
    </w:p>
    <w:p w14:paraId="2A23BF7B">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 研究的主要内容</w:t>
      </w:r>
    </w:p>
    <w:p w14:paraId="3CEE385A">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2.3 研究方法</w:t>
      </w:r>
    </w:p>
    <w:p w14:paraId="499260F2">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2.4</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技术路线</w:t>
      </w:r>
    </w:p>
    <w:p w14:paraId="5A67D994">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2.5</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拟解决的关键技术问题</w:t>
      </w:r>
    </w:p>
    <w:p w14:paraId="01399796">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2.6</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主要预期创新点和先进性</w:t>
      </w:r>
    </w:p>
    <w:p w14:paraId="5F2EB630">
      <w:pPr>
        <w:spacing w:beforeLines="0" w:afterLines="0" w:line="520" w:lineRule="exact"/>
        <w:ind w:firstLine="560" w:firstLineChars="200"/>
        <w:rPr>
          <w:rFonts w:hint="eastAsia" w:ascii="仿宋_GB2312" w:eastAsia="仿宋_GB2312"/>
          <w:color w:val="auto"/>
          <w:sz w:val="28"/>
          <w:szCs w:val="28"/>
          <w:highlight w:val="none"/>
        </w:rPr>
      </w:pPr>
      <w:r>
        <w:rPr>
          <w:rFonts w:hint="default" w:ascii="Times New Roman" w:hAnsi="Times New Roman" w:eastAsia="仿宋_GB2312" w:cs="Times New Roman"/>
          <w:color w:val="auto"/>
          <w:sz w:val="28"/>
          <w:szCs w:val="28"/>
          <w:highlight w:val="none"/>
        </w:rPr>
        <w:t>围绕基础前沿、共性关键技术或应用等层面，</w:t>
      </w:r>
      <w:r>
        <w:rPr>
          <w:rFonts w:hint="eastAsia" w:ascii="仿宋_GB2312" w:eastAsia="仿宋_GB2312"/>
          <w:color w:val="auto"/>
          <w:sz w:val="28"/>
          <w:szCs w:val="28"/>
          <w:highlight w:val="none"/>
        </w:rPr>
        <w:t>简述项目预期的主要创新点和先进性。</w:t>
      </w:r>
    </w:p>
    <w:p w14:paraId="07F755AF">
      <w:pPr>
        <w:spacing w:beforeLines="0" w:afterLines="0" w:line="520" w:lineRule="exact"/>
        <w:ind w:firstLine="560" w:firstLineChars="200"/>
        <w:rPr>
          <w:rFonts w:hint="eastAsia" w:ascii="仿宋_GB2312" w:eastAsia="仿宋_GB2312"/>
          <w:color w:val="auto"/>
          <w:sz w:val="28"/>
          <w:szCs w:val="28"/>
          <w:highlight w:val="none"/>
        </w:rPr>
      </w:pPr>
    </w:p>
    <w:p w14:paraId="403B85F5">
      <w:pPr>
        <w:spacing w:beforeLines="0" w:afterLines="0" w:line="520" w:lineRule="exact"/>
        <w:ind w:firstLine="560" w:firstLineChars="200"/>
        <w:rPr>
          <w:rFonts w:hint="eastAsia" w:ascii="黑体" w:hAnsi="黑体" w:eastAsia="黑体"/>
          <w:color w:val="auto"/>
          <w:sz w:val="28"/>
          <w:szCs w:val="28"/>
          <w:highlight w:val="none"/>
        </w:rPr>
      </w:pPr>
      <w:r>
        <w:rPr>
          <w:rFonts w:hint="eastAsia" w:ascii="黑体" w:hAnsi="黑体" w:eastAsia="黑体"/>
          <w:color w:val="auto"/>
          <w:sz w:val="28"/>
          <w:szCs w:val="28"/>
          <w:highlight w:val="none"/>
        </w:rPr>
        <w:t>三、开展项目研究的可行性</w:t>
      </w:r>
    </w:p>
    <w:p w14:paraId="29EB08E2">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3.1 研究基础（包括人员团队、设备、创新平台、场地、经营及前期研究成果）</w:t>
      </w:r>
    </w:p>
    <w:p w14:paraId="1B762A2F">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3.2 核心关键技术研发与合作情况（掌握核心关键技术或既有突破的情况；与国家部委、地方、行业或企业的合作情况；已有资源集成情况）</w:t>
      </w:r>
    </w:p>
    <w:p w14:paraId="5723DC4A">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3.3 产业化基础与情况说明（产业化基础、产业化能力与水平情况）</w:t>
      </w:r>
    </w:p>
    <w:p w14:paraId="21E18AEB">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3.4 主要研发人员情况说明</w:t>
      </w:r>
    </w:p>
    <w:p w14:paraId="3604112F">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3.5 项目经费预算表（指项目科研经费，包括申请财政支持科研经费）</w:t>
      </w:r>
    </w:p>
    <w:p w14:paraId="09A1FA57">
      <w:pPr>
        <w:spacing w:beforeLines="0" w:afterLines="0" w:line="520" w:lineRule="exact"/>
        <w:ind w:firstLine="560" w:firstLineChars="200"/>
        <w:rPr>
          <w:rFonts w:hint="eastAsia" w:ascii="仿宋_GB2312" w:eastAsia="仿宋_GB2312"/>
          <w:color w:val="auto"/>
          <w:sz w:val="28"/>
          <w:szCs w:val="28"/>
          <w:highlight w:val="none"/>
        </w:rPr>
      </w:pPr>
      <w:r>
        <w:rPr>
          <w:rFonts w:hint="default" w:ascii="Times New Roman" w:hAnsi="Times New Roman" w:eastAsia="仿宋_GB2312" w:cs="Times New Roman"/>
          <w:color w:val="auto"/>
          <w:sz w:val="28"/>
          <w:szCs w:val="28"/>
          <w:highlight w:val="none"/>
        </w:rPr>
        <w:t>3.6 研究内容是否列入企业发展规划或研发计划（提供企业发展规划或研发计划并标注），或受委托为其他企业提供新产品、</w:t>
      </w:r>
      <w:r>
        <w:rPr>
          <w:rFonts w:hint="eastAsia" w:ascii="仿宋_GB2312" w:eastAsia="仿宋_GB2312"/>
          <w:color w:val="auto"/>
          <w:sz w:val="28"/>
          <w:szCs w:val="28"/>
          <w:highlight w:val="none"/>
        </w:rPr>
        <w:t>新技术研发服务的项目（提供委托合同或协议）。</w:t>
      </w:r>
    </w:p>
    <w:p w14:paraId="2B9F56CB">
      <w:pPr>
        <w:spacing w:beforeLines="0" w:afterLines="0" w:line="520" w:lineRule="exact"/>
        <w:ind w:firstLine="560" w:firstLineChars="200"/>
        <w:rPr>
          <w:rFonts w:hint="eastAsia" w:ascii="仿宋_GB2312" w:eastAsia="仿宋_GB2312"/>
          <w:color w:val="auto"/>
          <w:sz w:val="28"/>
          <w:szCs w:val="28"/>
          <w:highlight w:val="none"/>
        </w:rPr>
      </w:pPr>
    </w:p>
    <w:p w14:paraId="21837C18">
      <w:pPr>
        <w:spacing w:beforeLines="0" w:afterLines="0" w:line="520" w:lineRule="exact"/>
        <w:ind w:firstLine="560" w:firstLineChars="200"/>
        <w:rPr>
          <w:rFonts w:hint="eastAsia" w:ascii="黑体" w:hAnsi="黑体" w:eastAsia="黑体"/>
          <w:color w:val="auto"/>
          <w:sz w:val="28"/>
          <w:szCs w:val="28"/>
          <w:highlight w:val="none"/>
        </w:rPr>
      </w:pPr>
      <w:r>
        <w:rPr>
          <w:rFonts w:hint="eastAsia" w:ascii="黑体" w:hAnsi="黑体" w:eastAsia="黑体"/>
          <w:color w:val="auto"/>
          <w:sz w:val="28"/>
          <w:szCs w:val="28"/>
          <w:highlight w:val="none"/>
        </w:rPr>
        <w:t>四、预期研究成果</w:t>
      </w:r>
    </w:p>
    <w:p w14:paraId="770B178B">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4.1 成果的形式（论文、专利、样机、新技术、新产品或其它）</w:t>
      </w:r>
    </w:p>
    <w:p w14:paraId="7BBEEE6A">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4.2 成果预期的技术指标及在国内外的水平</w:t>
      </w:r>
    </w:p>
    <w:p w14:paraId="2675F9BB">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4.3</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成果转化应用及产业化计划</w:t>
      </w:r>
    </w:p>
    <w:p w14:paraId="368252A4">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4.4</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成果实施后预期经济社会效益指标（年产值、利润、税收等）</w:t>
      </w:r>
    </w:p>
    <w:p w14:paraId="4ADE6B06">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（项目完成后的直接经济效益需详细说明（列出具体、科学、规范的测算依据），以此作为财务专家和技术专家重点评审的内容）  </w:t>
      </w:r>
    </w:p>
    <w:p w14:paraId="3F8C7EA7">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p>
    <w:p w14:paraId="77F538ED">
      <w:pPr>
        <w:spacing w:beforeLines="0" w:afterLines="0" w:line="520" w:lineRule="exact"/>
        <w:ind w:firstLine="560" w:firstLineChars="200"/>
        <w:rPr>
          <w:rFonts w:hint="eastAsia" w:ascii="黑体" w:hAnsi="黑体" w:eastAsia="黑体"/>
          <w:color w:val="auto"/>
          <w:sz w:val="28"/>
          <w:szCs w:val="28"/>
          <w:highlight w:val="none"/>
        </w:rPr>
      </w:pPr>
      <w:r>
        <w:rPr>
          <w:rFonts w:hint="eastAsia" w:ascii="黑体" w:hAnsi="黑体" w:eastAsia="黑体"/>
          <w:color w:val="auto"/>
          <w:sz w:val="28"/>
          <w:szCs w:val="28"/>
          <w:highlight w:val="none"/>
        </w:rPr>
        <w:t>五、牵头承担单位情况说明</w:t>
      </w:r>
    </w:p>
    <w:p w14:paraId="7F1E6C39">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5.1</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牵头承担单位上一年研发投入（R&amp;D）情况（规上企业以上报统计局数据为准）</w:t>
      </w:r>
    </w:p>
    <w:p w14:paraId="4D3CDCD6">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5.2</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牵头承担单位自立项开展科研活动情况（牵头单位是企业的，以在自治区科技厅企业研发活动登记备案系统登记为准）</w:t>
      </w:r>
    </w:p>
    <w:p w14:paraId="03AC5C66">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5.3</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牵头企业享受税前加计扣除政策情况（事业单位不填）</w:t>
      </w:r>
    </w:p>
    <w:p w14:paraId="6335E86B">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5.4</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企业税前加计扣除情况（事业单位不填）</w:t>
      </w:r>
    </w:p>
    <w:p w14:paraId="7654D15D">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5.5</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近5年承担的科技项目完成情况</w:t>
      </w:r>
    </w:p>
    <w:p w14:paraId="32891900">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5.6近5年科研成果获奖情况</w:t>
      </w:r>
    </w:p>
    <w:p w14:paraId="0344D370">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5.7 近3年成果产业化应用转化情况（数量、规模、效益等）</w:t>
      </w:r>
    </w:p>
    <w:p w14:paraId="16E39242">
      <w:pPr>
        <w:spacing w:beforeLines="0" w:afterLines="0" w:line="520" w:lineRule="exact"/>
        <w:ind w:firstLine="560" w:firstLineChars="20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六、实施期限与项目经费测算</w:t>
      </w:r>
    </w:p>
    <w:p w14:paraId="782BED4E">
      <w:pPr>
        <w:spacing w:beforeLines="0" w:afterLines="0" w:line="520" w:lineRule="exact"/>
        <w:ind w:firstLine="562" w:firstLineChars="200"/>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6.1概况</w:t>
      </w:r>
    </w:p>
    <w:p w14:paraId="15DD04B5">
      <w:pPr>
        <w:spacing w:beforeLines="0" w:afterLines="0" w:line="14" w:lineRule="exact"/>
        <w:jc w:val="center"/>
        <w:rPr>
          <w:rFonts w:hint="default" w:ascii="Times New Roman" w:hAnsi="Times New Roman" w:eastAsia="仿宋_GB2312" w:cs="Times New Roman"/>
          <w:color w:val="auto"/>
          <w:sz w:val="28"/>
          <w:szCs w:val="28"/>
          <w:highlight w:val="none"/>
        </w:rPr>
      </w:pPr>
    </w:p>
    <w:p w14:paraId="5F58FBF5">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实施期限： X年～X年。</w:t>
      </w:r>
    </w:p>
    <w:p w14:paraId="6E3974EF">
      <w:pPr>
        <w:spacing w:beforeLines="0" w:afterLines="0"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项目经费： 总投资X万元，其中科研经费X万元，申请财政支持科研经费X万元。</w:t>
      </w:r>
    </w:p>
    <w:p w14:paraId="306F4B1E">
      <w:pPr>
        <w:spacing w:beforeLines="0" w:afterLines="0" w:line="520" w:lineRule="exact"/>
        <w:ind w:firstLine="562" w:firstLineChars="200"/>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6.2测算说明</w:t>
      </w:r>
    </w:p>
    <w:p w14:paraId="5D1326DD">
      <w:pPr>
        <w:spacing w:beforeLines="0" w:afterLines="0" w:line="56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以下两项是从科目和任务两个角度对经费预算进行说明，两项各自的总计应平衡。</w:t>
      </w:r>
    </w:p>
    <w:p w14:paraId="78C1BC11">
      <w:pPr>
        <w:spacing w:beforeLines="0" w:afterLines="0" w:line="56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（一）对各科目支出的主要用途、与项目研究的目标相关性、政策相符性和经济合理性等（包括测算方法和测算依据）进行分析说明。 </w:t>
      </w:r>
    </w:p>
    <w:p w14:paraId="5CC0ABB0">
      <w:pPr>
        <w:spacing w:beforeLines="0" w:afterLines="0" w:line="560" w:lineRule="exact"/>
        <w:ind w:firstLine="562" w:firstLineChars="200"/>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1.直接经费</w:t>
      </w:r>
    </w:p>
    <w:p w14:paraId="0E09717B">
      <w:pPr>
        <w:spacing w:beforeLines="0" w:afterLines="0" w:line="56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（1）设备费</w:t>
      </w:r>
    </w:p>
    <w:p w14:paraId="1C0CFC3B">
      <w:pPr>
        <w:spacing w:beforeLines="0" w:afterLines="0" w:line="56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（2）业务费（包括材料费、测试化验加工费、燃料动力费、差旅费/会议费/国际合作交流费、出版/文献/信息传播/知识产权事务费、其他支出）</w:t>
      </w:r>
    </w:p>
    <w:p w14:paraId="09565EC1">
      <w:pPr>
        <w:spacing w:beforeLines="0" w:afterLines="0" w:line="56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（3）劳务费（包括专家咨询费）</w:t>
      </w:r>
    </w:p>
    <w:p w14:paraId="40E2F87B">
      <w:pPr>
        <w:spacing w:beforeLines="0" w:afterLines="0" w:line="560" w:lineRule="exact"/>
        <w:ind w:firstLine="562" w:firstLineChars="200"/>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2.</w:t>
      </w:r>
      <w:r>
        <w:rPr>
          <w:rFonts w:hint="eastAsia"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间接费用</w:t>
      </w:r>
    </w:p>
    <w:p w14:paraId="1645C65C">
      <w:pPr>
        <w:adjustRightInd w:val="0"/>
        <w:snapToGrid w:val="0"/>
        <w:spacing w:beforeLines="0" w:afterLines="0" w:line="566" w:lineRule="exact"/>
        <w:ind w:firstLine="560" w:firstLineChars="200"/>
        <w:rPr>
          <w:rFonts w:hint="default" w:ascii="Times New Roman" w:hAnsi="Times New Roman" w:eastAsia="方正黑体_GBK" w:cs="Times New Roman"/>
          <w:snapToGrid w:val="0"/>
          <w:color w:val="auto"/>
          <w:sz w:val="32"/>
          <w:szCs w:val="32"/>
          <w:highlight w:val="none"/>
        </w:rPr>
      </w:pPr>
      <w:r>
        <w:rPr>
          <w:rFonts w:hint="default" w:ascii="Times New Roman" w:hAnsi="Times New Roman" w:eastAsia="仿宋_GB2312" w:cs="Times New Roman"/>
          <w:color w:val="auto"/>
          <w:sz w:val="28"/>
          <w:szCs w:val="28"/>
          <w:highlight w:val="none"/>
        </w:rPr>
        <w:t>其中：绩效支出（提示：项目承担单位可将间接费用全部用于绩效支出，并向创新绩效突出的团队和个人倾斜。）</w:t>
      </w:r>
    </w:p>
    <w:p w14:paraId="358B4AF1">
      <w:pPr>
        <w:adjustRightInd w:val="0"/>
        <w:snapToGrid w:val="0"/>
        <w:spacing w:line="560" w:lineRule="exact"/>
        <w:ind w:firstLine="640" w:firstLineChars="200"/>
        <w:rPr>
          <w:rFonts w:hint="default" w:ascii="Times New Roman" w:hAnsi="Times New Roman" w:eastAsia="仿宋_GB2312" w:cs="Times New Roman"/>
          <w:color w:val="auto"/>
          <w:kern w:val="0"/>
          <w:sz w:val="32"/>
          <w:szCs w:val="32"/>
          <w:highlight w:val="none"/>
        </w:rPr>
      </w:pPr>
    </w:p>
    <w:p w14:paraId="57976C55">
      <w:pPr>
        <w:pStyle w:val="2"/>
        <w:rPr>
          <w:rFonts w:hint="default" w:ascii="Times New Roman" w:hAnsi="Times New Roman" w:eastAsia="仿宋_GB2312" w:cs="Times New Roman"/>
          <w:color w:val="auto"/>
          <w:kern w:val="0"/>
          <w:sz w:val="32"/>
          <w:szCs w:val="32"/>
          <w:highlight w:val="none"/>
        </w:rPr>
      </w:pPr>
    </w:p>
    <w:p w14:paraId="1A4F1E6D">
      <w:pPr>
        <w:pStyle w:val="4"/>
        <w:rPr>
          <w:rFonts w:hint="default" w:ascii="Times New Roman" w:hAnsi="Times New Roman" w:cs="Times New Roman"/>
          <w:color w:val="auto"/>
          <w:highlight w:val="none"/>
        </w:rPr>
        <w:sectPr>
          <w:footerReference r:id="rId6" w:type="default"/>
          <w:type w:val="continuous"/>
          <w:pgSz w:w="11906" w:h="16838"/>
          <w:pgMar w:top="2098" w:right="1531" w:bottom="1701" w:left="1531" w:header="851" w:footer="1304" w:gutter="0"/>
          <w:cols w:space="720" w:num="1"/>
          <w:docGrid w:linePitch="584" w:charSpace="804"/>
        </w:sectPr>
      </w:pPr>
    </w:p>
    <w:p w14:paraId="226B8E59">
      <w:pPr>
        <w:adjustRightInd w:val="0"/>
        <w:snapToGrid w:val="0"/>
        <w:spacing w:line="566" w:lineRule="exact"/>
        <w:outlineLvl w:val="9"/>
        <w:rPr>
          <w:rFonts w:hint="default" w:ascii="Times New Roman" w:hAnsi="Times New Roman" w:eastAsia="方正仿宋_GBK" w:cs="Times New Roman"/>
          <w:snapToGrid w:val="0"/>
          <w:color w:val="auto"/>
          <w:sz w:val="32"/>
          <w:szCs w:val="32"/>
          <w:highlight w:val="none"/>
        </w:rPr>
      </w:pPr>
      <w:r>
        <w:rPr>
          <w:rFonts w:hint="default" w:ascii="Times New Roman" w:hAnsi="Times New Roman" w:eastAsia="方正黑体_GBK" w:cs="Times New Roman"/>
          <w:snapToGrid w:val="0"/>
          <w:color w:val="auto"/>
          <w:sz w:val="32"/>
          <w:szCs w:val="32"/>
          <w:highlight w:val="none"/>
        </w:rPr>
        <w:t>附件</w:t>
      </w:r>
      <w:r>
        <w:rPr>
          <w:rFonts w:hint="default" w:ascii="Times New Roman" w:hAnsi="Times New Roman" w:eastAsia="方正黑体_GBK" w:cs="Times New Roman"/>
          <w:snapToGrid w:val="0"/>
          <w:color w:val="auto"/>
          <w:sz w:val="32"/>
          <w:szCs w:val="32"/>
          <w:highlight w:val="none"/>
          <w:lang w:val="en-US" w:eastAsia="zh-CN"/>
        </w:rPr>
        <w:t>2</w:t>
      </w:r>
    </w:p>
    <w:p w14:paraId="7E53FFB0">
      <w:pPr>
        <w:adjustRightInd w:val="0"/>
        <w:snapToGrid w:val="0"/>
        <w:spacing w:beforeLines="0" w:afterLines="0" w:line="566" w:lineRule="exact"/>
        <w:jc w:val="center"/>
        <w:rPr>
          <w:rFonts w:hint="eastAsia" w:ascii="方正小标宋_GBK" w:hAnsi="Times New Roman" w:eastAsia="方正小标宋_GBK"/>
          <w:snapToGrid w:val="0"/>
          <w:color w:val="auto"/>
          <w:sz w:val="40"/>
          <w:szCs w:val="40"/>
          <w:highlight w:val="none"/>
        </w:rPr>
      </w:pPr>
      <w:r>
        <w:rPr>
          <w:rFonts w:hint="eastAsia" w:ascii="方正小标宋_GBK" w:hAnsi="Times New Roman" w:eastAsia="方正小标宋_GBK"/>
          <w:snapToGrid w:val="0"/>
          <w:color w:val="auto"/>
          <w:sz w:val="40"/>
          <w:szCs w:val="40"/>
          <w:highlight w:val="none"/>
        </w:rPr>
        <w:t>项目申报附件清单</w:t>
      </w:r>
    </w:p>
    <w:tbl>
      <w:tblPr>
        <w:tblStyle w:val="11"/>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3357"/>
        <w:gridCol w:w="4736"/>
        <w:gridCol w:w="899"/>
      </w:tblGrid>
      <w:tr w14:paraId="3006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5CC3DA">
            <w:pPr>
              <w:spacing w:beforeLines="0" w:afterLines="0" w:line="340" w:lineRule="exact"/>
              <w:jc w:val="center"/>
              <w:rPr>
                <w:rFonts w:hint="eastAsia" w:ascii="黑体" w:hAnsi="黑体" w:eastAsia="黑体" w:cs="黑体"/>
                <w:b w:val="0"/>
                <w:bCs/>
                <w:color w:val="auto"/>
                <w:sz w:val="21"/>
                <w:szCs w:val="24"/>
                <w:highlight w:val="none"/>
              </w:rPr>
            </w:pPr>
            <w:r>
              <w:rPr>
                <w:rFonts w:hint="eastAsia" w:ascii="黑体" w:hAnsi="黑体" w:eastAsia="黑体" w:cs="黑体"/>
                <w:b w:val="0"/>
                <w:bCs/>
                <w:color w:val="auto"/>
                <w:sz w:val="21"/>
                <w:szCs w:val="24"/>
                <w:highlight w:val="none"/>
              </w:rPr>
              <w:t>序号</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8F4880">
            <w:pPr>
              <w:spacing w:beforeLines="0" w:afterLines="0" w:line="340" w:lineRule="exact"/>
              <w:jc w:val="center"/>
              <w:rPr>
                <w:rFonts w:hint="eastAsia" w:ascii="黑体" w:hAnsi="黑体" w:eastAsia="黑体" w:cs="黑体"/>
                <w:b w:val="0"/>
                <w:bCs/>
                <w:color w:val="auto"/>
                <w:sz w:val="21"/>
                <w:szCs w:val="24"/>
                <w:highlight w:val="none"/>
              </w:rPr>
            </w:pPr>
            <w:r>
              <w:rPr>
                <w:rFonts w:hint="eastAsia" w:ascii="黑体" w:hAnsi="黑体" w:eastAsia="黑体" w:cs="黑体"/>
                <w:b w:val="0"/>
                <w:bCs/>
                <w:color w:val="auto"/>
                <w:sz w:val="21"/>
                <w:szCs w:val="24"/>
                <w:highlight w:val="none"/>
              </w:rPr>
              <w:t>附件名称</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15594">
            <w:pPr>
              <w:spacing w:beforeLines="0" w:afterLines="0" w:line="340" w:lineRule="exact"/>
              <w:jc w:val="center"/>
              <w:rPr>
                <w:rFonts w:hint="eastAsia" w:ascii="黑体" w:hAnsi="黑体" w:eastAsia="黑体" w:cs="黑体"/>
                <w:b w:val="0"/>
                <w:bCs/>
                <w:color w:val="auto"/>
                <w:sz w:val="21"/>
                <w:szCs w:val="24"/>
                <w:highlight w:val="none"/>
              </w:rPr>
            </w:pPr>
            <w:r>
              <w:rPr>
                <w:rFonts w:hint="eastAsia" w:ascii="黑体" w:hAnsi="黑体" w:eastAsia="黑体" w:cs="黑体"/>
                <w:b w:val="0"/>
                <w:bCs/>
                <w:color w:val="auto"/>
                <w:sz w:val="21"/>
                <w:szCs w:val="24"/>
                <w:highlight w:val="none"/>
              </w:rPr>
              <w:t>说明</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515A07">
            <w:pPr>
              <w:spacing w:beforeLines="0" w:afterLines="0" w:line="340" w:lineRule="exact"/>
              <w:jc w:val="center"/>
              <w:rPr>
                <w:rFonts w:hint="eastAsia" w:ascii="黑体" w:hAnsi="黑体" w:eastAsia="黑体" w:cs="黑体"/>
                <w:b w:val="0"/>
                <w:bCs/>
                <w:color w:val="auto"/>
                <w:sz w:val="21"/>
                <w:szCs w:val="24"/>
                <w:highlight w:val="none"/>
              </w:rPr>
            </w:pPr>
            <w:r>
              <w:rPr>
                <w:rFonts w:hint="eastAsia" w:ascii="黑体" w:hAnsi="黑体" w:eastAsia="黑体" w:cs="黑体"/>
                <w:b w:val="0"/>
                <w:bCs/>
                <w:color w:val="auto"/>
                <w:sz w:val="21"/>
                <w:szCs w:val="24"/>
                <w:highlight w:val="none"/>
              </w:rPr>
              <w:t>数量</w:t>
            </w:r>
          </w:p>
        </w:tc>
      </w:tr>
      <w:tr w14:paraId="3DC9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E8B281">
            <w:pPr>
              <w:spacing w:beforeLines="0" w:afterLines="0" w:line="340" w:lineRule="exact"/>
              <w:jc w:val="center"/>
              <w:rPr>
                <w:rFonts w:hint="default" w:ascii="Times New Roman" w:hAnsi="Times New Roman" w:eastAsia="仿宋_GB2312" w:cs="Times New Roman"/>
                <w:color w:val="auto"/>
                <w:sz w:val="21"/>
                <w:szCs w:val="24"/>
                <w:highlight w:val="none"/>
              </w:rPr>
            </w:pPr>
            <w:bookmarkStart w:id="21" w:name="attach_check_1"/>
            <w:bookmarkEnd w:id="21"/>
            <w:r>
              <w:rPr>
                <w:rFonts w:hint="default" w:ascii="Times New Roman" w:hAnsi="Times New Roman" w:eastAsia="仿宋_GB2312" w:cs="Times New Roman"/>
                <w:color w:val="auto"/>
                <w:sz w:val="21"/>
                <w:szCs w:val="24"/>
                <w:highlight w:val="none"/>
              </w:rPr>
              <w:t>1</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84550">
            <w:pPr>
              <w:spacing w:beforeLines="0" w:afterLines="0" w:line="340" w:lineRule="exact"/>
              <w:rPr>
                <w:rFonts w:hint="default" w:ascii="Times New Roman" w:hAnsi="Times New Roman" w:eastAsia="仿宋_GB2312" w:cs="Times New Roman"/>
                <w:color w:val="auto"/>
                <w:sz w:val="21"/>
                <w:szCs w:val="24"/>
                <w:highlight w:val="none"/>
              </w:rPr>
            </w:pPr>
            <w:r>
              <w:rPr>
                <w:rStyle w:val="22"/>
                <w:rFonts w:hint="default" w:ascii="Times New Roman" w:hAnsi="Times New Roman" w:cs="Times New Roman"/>
                <w:color w:val="auto"/>
                <w:sz w:val="24"/>
                <w:szCs w:val="24"/>
                <w:highlight w:val="none"/>
              </w:rPr>
              <w:t>科研项目立项查新报告</w:t>
            </w:r>
            <w:r>
              <w:rPr>
                <w:rFonts w:hint="default" w:ascii="Times New Roman" w:hAnsi="Times New Roman" w:eastAsia="仿宋_GB2312" w:cs="Times New Roman"/>
                <w:color w:val="auto"/>
                <w:sz w:val="21"/>
                <w:szCs w:val="24"/>
                <w:highlight w:val="none"/>
              </w:rPr>
              <w:t>（原件）</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9D5506">
            <w:pPr>
              <w:spacing w:beforeLines="0" w:afterLines="0" w:line="340" w:lineRule="exact"/>
              <w:rPr>
                <w:rFonts w:hint="default" w:ascii="Times New Roman" w:hAnsi="Times New Roman" w:eastAsia="仿宋_GB2312" w:cs="Times New Roman"/>
                <w:color w:val="auto"/>
                <w:sz w:val="21"/>
                <w:szCs w:val="24"/>
                <w:highlight w:val="none"/>
              </w:rPr>
            </w:pPr>
            <w:r>
              <w:rPr>
                <w:rStyle w:val="22"/>
                <w:rFonts w:hint="default" w:ascii="Times New Roman" w:hAnsi="Times New Roman" w:cs="Times New Roman"/>
                <w:color w:val="auto"/>
                <w:sz w:val="24"/>
                <w:szCs w:val="24"/>
                <w:highlight w:val="none"/>
              </w:rPr>
              <w:t>属于科技攻关、新产品试制项目须提供，由国家或广西科技查新机构出具（提交申报书前半年之内出具的有效）。</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4527D8">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1</w:t>
            </w:r>
          </w:p>
        </w:tc>
      </w:tr>
      <w:tr w14:paraId="5A48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CA9EE">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2</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0FD011">
            <w:pPr>
              <w:spacing w:beforeLines="0" w:afterLines="0" w:line="340" w:lineRule="exact"/>
              <w:rPr>
                <w:rFonts w:hint="default" w:ascii="Times New Roman" w:hAnsi="Times New Roman" w:eastAsia="仿宋_GB2312" w:cs="Times New Roman"/>
                <w:color w:val="auto"/>
                <w:sz w:val="21"/>
                <w:szCs w:val="24"/>
                <w:highlight w:val="none"/>
              </w:rPr>
            </w:pPr>
            <w:r>
              <w:rPr>
                <w:rStyle w:val="22"/>
                <w:rFonts w:hint="default" w:ascii="Times New Roman" w:hAnsi="Times New Roman" w:cs="Times New Roman"/>
                <w:color w:val="auto"/>
                <w:sz w:val="24"/>
                <w:szCs w:val="24"/>
                <w:highlight w:val="none"/>
              </w:rPr>
              <w:t>联合申报合作协议书（原件）</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97E1AC">
            <w:pPr>
              <w:spacing w:beforeLines="0" w:afterLines="0" w:line="340" w:lineRule="exact"/>
              <w:rPr>
                <w:rFonts w:hint="default" w:ascii="Times New Roman" w:hAnsi="Times New Roman" w:eastAsia="仿宋_GB2312" w:cs="Times New Roman"/>
                <w:color w:val="auto"/>
                <w:sz w:val="21"/>
                <w:szCs w:val="24"/>
                <w:highlight w:val="none"/>
              </w:rPr>
            </w:pPr>
            <w:r>
              <w:rPr>
                <w:rStyle w:val="22"/>
                <w:rFonts w:hint="default" w:ascii="Times New Roman" w:hAnsi="Times New Roman" w:cs="Times New Roman"/>
                <w:color w:val="auto"/>
                <w:sz w:val="24"/>
                <w:szCs w:val="24"/>
                <w:highlight w:val="none"/>
              </w:rPr>
              <w:t>多个单位联合申报的项目须提供，明确各申报单位在项目中的分工、责任、权利、利益（如知识产权等）分享、科技经费分配比例及匹配资金投入比例等。</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BF3D7A">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1</w:t>
            </w:r>
          </w:p>
        </w:tc>
      </w:tr>
      <w:tr w14:paraId="6AF1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0AE810">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3</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059456">
            <w:pPr>
              <w:spacing w:beforeLines="0" w:afterLines="0" w:line="340" w:lineRule="exact"/>
              <w:rPr>
                <w:rFonts w:hint="default" w:ascii="Times New Roman" w:hAnsi="Times New Roman" w:eastAsia="仿宋_GB2312" w:cs="Times New Roman"/>
                <w:color w:val="auto"/>
                <w:sz w:val="21"/>
                <w:szCs w:val="24"/>
                <w:highlight w:val="none"/>
              </w:rPr>
            </w:pPr>
            <w:r>
              <w:rPr>
                <w:rStyle w:val="22"/>
                <w:rFonts w:hint="default" w:ascii="Times New Roman" w:hAnsi="Times New Roman" w:cs="Times New Roman"/>
                <w:color w:val="auto"/>
                <w:sz w:val="24"/>
                <w:szCs w:val="24"/>
                <w:highlight w:val="none"/>
              </w:rPr>
              <w:t>项目匹配资金承诺书（原件）及其他证明资金筹措能力的材料</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604E9">
            <w:pPr>
              <w:spacing w:beforeLines="0" w:afterLines="0" w:line="340" w:lineRule="exact"/>
              <w:rPr>
                <w:rFonts w:hint="default" w:ascii="Times New Roman" w:hAnsi="Times New Roman" w:eastAsia="仿宋_GB2312" w:cs="Times New Roman"/>
                <w:color w:val="auto"/>
                <w:sz w:val="21"/>
                <w:szCs w:val="24"/>
                <w:highlight w:val="none"/>
              </w:rPr>
            </w:pPr>
            <w:r>
              <w:rPr>
                <w:rStyle w:val="22"/>
                <w:rFonts w:hint="default" w:ascii="Times New Roman" w:hAnsi="Times New Roman" w:cs="Times New Roman"/>
                <w:color w:val="auto"/>
                <w:sz w:val="24"/>
                <w:szCs w:val="24"/>
                <w:highlight w:val="none"/>
              </w:rPr>
              <w:t>无配套资金的单位不需提供。</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B65DA0">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1</w:t>
            </w:r>
          </w:p>
        </w:tc>
      </w:tr>
      <w:tr w14:paraId="0DDA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14BFD7">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4</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80EC2">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近1年审计报告或财务报表（成立未满1年的，提供成立以来的审计报告或财务报表）。</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300E82">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政府部门、全额或差额拨款事业单位提供财务报表或审计报告</w:t>
            </w:r>
            <w:r>
              <w:rPr>
                <w:rFonts w:hint="default" w:ascii="Times New Roman" w:hAnsi="Times New Roman" w:eastAsia="仿宋_GB2312" w:cs="Times New Roman"/>
                <w:color w:val="auto"/>
                <w:kern w:val="0"/>
                <w:sz w:val="21"/>
                <w:szCs w:val="24"/>
                <w:highlight w:val="none"/>
                <w:lang w:val="zh-CN"/>
              </w:rPr>
              <w:t>（无配套资金的单位不需提供）</w:t>
            </w:r>
            <w:r>
              <w:rPr>
                <w:rStyle w:val="22"/>
                <w:rFonts w:hint="default" w:ascii="Times New Roman" w:hAnsi="Times New Roman" w:cs="Times New Roman"/>
                <w:color w:val="auto"/>
                <w:sz w:val="24"/>
                <w:szCs w:val="24"/>
                <w:highlight w:val="none"/>
              </w:rPr>
              <w:t>，其他类型申报单位需提供审计报告。</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B23B5">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1</w:t>
            </w:r>
          </w:p>
        </w:tc>
      </w:tr>
      <w:tr w14:paraId="4628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0A69CC">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5</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DF7D86">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与国内或国外境外合作研发与产业化的证明材料</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24B59">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属于重大科技成果引进与产业化示范的项目须提供。</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319BC8">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1</w:t>
            </w:r>
          </w:p>
        </w:tc>
      </w:tr>
      <w:tr w14:paraId="3AC8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2FE9DF">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6</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8E8300">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审批文件或许可证书（复印件）</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D91E4">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涉及行政许可或非行政许可审批的项目须提供。例如：新药证书、通讯电力入网证、生物新品种登记证、农药登记证、特殊产品生产许可证等。</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BE4F1F">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1</w:t>
            </w:r>
          </w:p>
        </w:tc>
      </w:tr>
      <w:tr w14:paraId="4D12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0F8C19">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7</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5D2035">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专利证书（复印件）</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EEF41">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拥有专利权的项目须提供。</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476B2E">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1</w:t>
            </w:r>
          </w:p>
        </w:tc>
      </w:tr>
      <w:tr w14:paraId="27BA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CD12E3">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8</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767DEC">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技术转让合同、技术合作合同或协议（复印件）</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DB24F">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涉及技术转让、技术合作的项目须提供。</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BEAD53">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1</w:t>
            </w:r>
          </w:p>
        </w:tc>
      </w:tr>
      <w:tr w14:paraId="3215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DE1F33">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9</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112CA">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知识产权变更协议（复印件）</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61B90E">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涉及知识产权变更的项目须提供。</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8B4A8E">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1</w:t>
            </w:r>
          </w:p>
        </w:tc>
      </w:tr>
      <w:tr w14:paraId="0DED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167D1">
            <w:pPr>
              <w:spacing w:beforeLines="0" w:afterLines="0" w:line="340" w:lineRule="exact"/>
              <w:jc w:val="center"/>
              <w:rPr>
                <w:rFonts w:hint="default" w:ascii="Times New Roman" w:hAnsi="Times New Roman" w:eastAsia="仿宋_GB2312" w:cs="Times New Roman"/>
                <w:color w:val="auto"/>
                <w:sz w:val="21"/>
                <w:szCs w:val="24"/>
                <w:highlight w:val="none"/>
              </w:rPr>
            </w:pPr>
            <w:bookmarkStart w:id="22" w:name="attach_check_19"/>
            <w:bookmarkEnd w:id="22"/>
            <w:bookmarkStart w:id="23" w:name="attach_check_20"/>
            <w:bookmarkEnd w:id="23"/>
            <w:r>
              <w:rPr>
                <w:rFonts w:hint="default" w:ascii="Times New Roman" w:hAnsi="Times New Roman" w:eastAsia="仿宋_GB2312" w:cs="Times New Roman"/>
                <w:color w:val="auto"/>
                <w:sz w:val="21"/>
                <w:szCs w:val="24"/>
                <w:highlight w:val="none"/>
              </w:rPr>
              <w:t>10</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88AA4">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项目（来源）需求证明材料（复印件）</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526769">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本单位提出的，提供企业规划、计划；受其他单位委托的，提供委托协议。</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FB1FFC">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1</w:t>
            </w:r>
          </w:p>
        </w:tc>
      </w:tr>
      <w:tr w14:paraId="313E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F084BC">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11</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BB4706">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享受研发费用加计扣除政策的证明（复印件）</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3701F">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上报税局的材料盖单位公章。</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72FC31">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1</w:t>
            </w:r>
          </w:p>
        </w:tc>
      </w:tr>
      <w:tr w14:paraId="6AF6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4966AF">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12</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8244F">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本项目列入自治区有关规划、计划、方案、工作要点</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DF1365">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请提供复印件或扫描件。</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3E54E">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1</w:t>
            </w:r>
          </w:p>
        </w:tc>
      </w:tr>
      <w:tr w14:paraId="458C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AD2005">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13</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763C71">
            <w:pPr>
              <w:spacing w:beforeLines="0" w:afterLines="0" w:line="340" w:lineRule="exact"/>
              <w:rPr>
                <w:rFonts w:hint="default" w:ascii="Times New Roman" w:hAnsi="Times New Roman" w:eastAsia="仿宋_GB2312" w:cs="Times New Roman"/>
                <w:color w:val="auto"/>
                <w:sz w:val="21"/>
                <w:szCs w:val="24"/>
                <w:highlight w:val="none"/>
              </w:rPr>
            </w:pPr>
            <w:r>
              <w:rPr>
                <w:rStyle w:val="22"/>
                <w:rFonts w:hint="default" w:ascii="Times New Roman" w:hAnsi="Times New Roman" w:cs="Times New Roman"/>
                <w:color w:val="auto"/>
                <w:sz w:val="24"/>
                <w:szCs w:val="24"/>
                <w:highlight w:val="none"/>
              </w:rPr>
              <w:t>新购大型科学仪器设备专家组综合评议意见</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C7906E">
            <w:pPr>
              <w:spacing w:beforeLines="0" w:afterLines="0" w:line="340" w:lineRule="exact"/>
              <w:rPr>
                <w:rFonts w:hint="default" w:ascii="Times New Roman" w:hAnsi="Times New Roman" w:eastAsia="仿宋_GB2312" w:cs="Times New Roman"/>
                <w:color w:val="auto"/>
                <w:sz w:val="21"/>
                <w:szCs w:val="24"/>
                <w:highlight w:val="none"/>
              </w:rPr>
            </w:pPr>
            <w:r>
              <w:rPr>
                <w:rStyle w:val="22"/>
                <w:rFonts w:hint="default" w:ascii="Times New Roman" w:hAnsi="Times New Roman" w:cs="Times New Roman"/>
                <w:color w:val="auto"/>
                <w:sz w:val="24"/>
                <w:szCs w:val="24"/>
                <w:highlight w:val="none"/>
              </w:rPr>
              <w:t>项目预算中，如申请全部或部分使用财政资金购置单台/套价格达50万元的仪器设备的，每台/套仪器分别提供一份联合评议通过证明（即</w:t>
            </w:r>
            <w:r>
              <w:rPr>
                <w:rStyle w:val="22"/>
                <w:rFonts w:hint="default" w:ascii="Times New Roman" w:hAnsi="Times New Roman" w:cs="Times New Roman"/>
                <w:color w:val="auto"/>
                <w:sz w:val="32"/>
                <w:szCs w:val="24"/>
                <w:highlight w:val="none"/>
              </w:rPr>
              <w:t>：</w:t>
            </w:r>
            <w:r>
              <w:rPr>
                <w:rStyle w:val="22"/>
                <w:rFonts w:hint="default" w:ascii="Times New Roman" w:hAnsi="Times New Roman" w:cs="Times New Roman"/>
                <w:color w:val="auto"/>
                <w:sz w:val="24"/>
                <w:szCs w:val="24"/>
                <w:highlight w:val="none"/>
              </w:rPr>
              <w:t>新购大型科学仪器设备专家组综合评议意见）；申购置仪器设备单台/套价格不达50万元的，则不需提供。</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45531B">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1</w:t>
            </w:r>
          </w:p>
        </w:tc>
      </w:tr>
      <w:tr w14:paraId="78EA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6EFD5F">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14</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32F668">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lang w:val="en"/>
              </w:rPr>
              <w:t>知情同意书</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9920E2">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项目组成员不属于申报单位的应在项目申报附件中提供本人签字的知情同意书。</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8DF626">
            <w:pPr>
              <w:spacing w:beforeLines="0" w:afterLines="0" w:line="340" w:lineRule="exact"/>
              <w:jc w:val="center"/>
              <w:rPr>
                <w:rFonts w:hint="default" w:ascii="Times New Roman" w:hAnsi="Times New Roman" w:eastAsia="仿宋_GB2312" w:cs="Times New Roman"/>
                <w:color w:val="auto"/>
                <w:sz w:val="21"/>
                <w:szCs w:val="24"/>
                <w:highlight w:val="none"/>
              </w:rPr>
            </w:pPr>
          </w:p>
        </w:tc>
      </w:tr>
      <w:tr w14:paraId="2FDC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02DF2D">
            <w:pPr>
              <w:spacing w:beforeLines="0" w:afterLines="0" w:line="340" w:lineRule="exact"/>
              <w:jc w:val="center"/>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highlight w:val="none"/>
              </w:rPr>
              <w:t>15</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47C13">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其他</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4B2D6C">
            <w:pPr>
              <w:spacing w:beforeLines="0" w:afterLines="0" w:line="340" w:lineRule="exact"/>
              <w:rPr>
                <w:rStyle w:val="22"/>
                <w:rFonts w:hint="default" w:ascii="Times New Roman" w:hAnsi="Times New Roman" w:cs="Times New Roman"/>
                <w:color w:val="auto"/>
                <w:sz w:val="24"/>
                <w:szCs w:val="24"/>
                <w:highlight w:val="none"/>
              </w:rPr>
            </w:pPr>
            <w:r>
              <w:rPr>
                <w:rStyle w:val="22"/>
                <w:rFonts w:hint="default" w:ascii="Times New Roman" w:hAnsi="Times New Roman" w:cs="Times New Roman"/>
                <w:color w:val="auto"/>
                <w:sz w:val="24"/>
                <w:szCs w:val="24"/>
                <w:highlight w:val="none"/>
              </w:rPr>
              <w:t>项目其他文件。</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3D9FE7">
            <w:pPr>
              <w:spacing w:beforeLines="0" w:afterLines="0" w:line="340" w:lineRule="exact"/>
              <w:jc w:val="center"/>
              <w:rPr>
                <w:rFonts w:hint="default" w:ascii="Times New Roman" w:hAnsi="Times New Roman" w:eastAsia="仿宋_GB2312" w:cs="Times New Roman"/>
                <w:color w:val="auto"/>
                <w:sz w:val="21"/>
                <w:szCs w:val="24"/>
                <w:highlight w:val="none"/>
              </w:rPr>
            </w:pPr>
          </w:p>
        </w:tc>
      </w:tr>
    </w:tbl>
    <w:p w14:paraId="5CB0A731">
      <w:pPr>
        <w:pStyle w:val="2"/>
        <w:spacing w:line="100" w:lineRule="exact"/>
        <w:rPr>
          <w:rFonts w:ascii="Times New Roman" w:hAnsi="Times New Roman" w:eastAsia="仿宋_GB2312" w:cs="Times New Roman"/>
          <w:sz w:val="32"/>
          <w:szCs w:val="32"/>
        </w:rPr>
      </w:pPr>
      <w:bookmarkStart w:id="24" w:name="_GoBack"/>
      <w:bookmarkEnd w:id="24"/>
    </w:p>
    <w:sectPr>
      <w:footerReference r:id="rId7" w:type="default"/>
      <w:footerReference r:id="rId8" w:type="even"/>
      <w:pgSz w:w="11906" w:h="16838"/>
      <w:pgMar w:top="2098" w:right="1531" w:bottom="1418" w:left="1531" w:header="851" w:footer="1418" w:gutter="0"/>
      <w:pgNumType w:fmt="decimal"/>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ˎ̥">
    <w:altName w:val="华文仿宋"/>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script"/>
    <w:pitch w:val="default"/>
    <w:sig w:usb0="00000001" w:usb1="0800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方正楷体_GBK">
    <w:altName w:val="微软雅黑"/>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F2844">
    <w:pPr>
      <w:widowControl w:val="0"/>
      <w:snapToGrid w:val="0"/>
      <w:ind w:right="360" w:firstLine="360"/>
      <w:jc w:val="left"/>
      <w:rPr>
        <w:rFonts w:ascii="宋体" w:hAnsi="宋体" w:eastAsia="宋体" w:cs="Times New Roman"/>
        <w:kern w:val="2"/>
        <w:sz w:val="18"/>
        <w:szCs w:val="18"/>
        <w:lang w:val="en-US" w:eastAsia="zh-CN" w:bidi="ar-SA"/>
      </w:rPr>
    </w:pPr>
    <w:r>
      <w:rPr>
        <w:rFonts w:ascii="仿宋_GB2312"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E21C4C">
                          <w:pPr>
                            <w:widowControl w:val="0"/>
                            <w:snapToGrid w:val="0"/>
                            <w:jc w:val="left"/>
                            <w:rPr>
                              <w:rStyle w:val="15"/>
                              <w:rFonts w:hint="eastAsia" w:ascii="宋体" w:hAnsi="宋体" w:eastAsia="宋体" w:cs="Times New Roman"/>
                              <w:kern w:val="2"/>
                              <w:sz w:val="28"/>
                              <w:szCs w:val="28"/>
                              <w:lang w:val="en-US" w:eastAsia="zh-CN" w:bidi="ar-SA"/>
                            </w:rPr>
                          </w:pPr>
                          <w:r>
                            <w:rPr>
                              <w:rStyle w:val="15"/>
                              <w:rFonts w:hint="eastAsia" w:ascii="宋体" w:hAnsi="宋体" w:eastAsia="宋体"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15"/>
                              <w:rFonts w:ascii="Times New Roman" w:hAnsi="Times New Roman" w:eastAsia="仿宋_GB2312"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15"/>
                              <w:rFonts w:ascii="Times New Roman" w:hAnsi="Times New Roman" w:eastAsia="仿宋_GB2312" w:cs="Times New Roman"/>
                              <w:kern w:val="2"/>
                              <w:sz w:val="28"/>
                              <w:szCs w:val="28"/>
                              <w:lang w:val="en-US" w:eastAsia="zh-CN" w:bidi="ar-SA"/>
                            </w:rPr>
                            <w:t>165</w:t>
                          </w:r>
                          <w:r>
                            <w:rPr>
                              <w:rFonts w:ascii="Times New Roman" w:hAnsi="Times New Roman" w:eastAsia="仿宋_GB2312" w:cs="Times New Roman"/>
                              <w:kern w:val="2"/>
                              <w:sz w:val="28"/>
                              <w:szCs w:val="28"/>
                              <w:lang w:val="en-US" w:eastAsia="zh-CN" w:bidi="ar-SA"/>
                            </w:rPr>
                            <w:fldChar w:fldCharType="end"/>
                          </w:r>
                          <w:r>
                            <w:rPr>
                              <w:rStyle w:val="15"/>
                              <w:rFonts w:hint="eastAsia" w:ascii="宋体" w:hAnsi="宋体" w:eastAsia="宋体" w:cs="Times New Roman"/>
                              <w:kern w:val="2"/>
                              <w:sz w:val="28"/>
                              <w:szCs w:val="28"/>
                              <w:lang w:val="en-US" w:eastAsia="zh-CN" w:bidi="ar-SA"/>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GT8E72wEAAMADAAAOAAAAAAAAAAEA&#10;IAAAAB4BAABkcnMvZTJvRG9jLnhtbFBLBQYAAAAABgAGAFkBAABrBQAAAAA=&#10;">
              <v:fill on="f" focussize="0,0"/>
              <v:stroke on="f"/>
              <v:imagedata o:title=""/>
              <o:lock v:ext="edit" aspectratio="f"/>
              <v:textbox inset="0mm,0mm,0mm,0mm" style="mso-fit-shape-to-text:t;">
                <w:txbxContent>
                  <w:p w14:paraId="18E21C4C">
                    <w:pPr>
                      <w:widowControl w:val="0"/>
                      <w:snapToGrid w:val="0"/>
                      <w:jc w:val="left"/>
                      <w:rPr>
                        <w:rStyle w:val="15"/>
                        <w:rFonts w:hint="eastAsia" w:ascii="宋体" w:hAnsi="宋体" w:eastAsia="宋体" w:cs="Times New Roman"/>
                        <w:kern w:val="2"/>
                        <w:sz w:val="28"/>
                        <w:szCs w:val="28"/>
                        <w:lang w:val="en-US" w:eastAsia="zh-CN" w:bidi="ar-SA"/>
                      </w:rPr>
                    </w:pPr>
                    <w:r>
                      <w:rPr>
                        <w:rStyle w:val="15"/>
                        <w:rFonts w:hint="eastAsia" w:ascii="宋体" w:hAnsi="宋体" w:eastAsia="宋体"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15"/>
                        <w:rFonts w:ascii="Times New Roman" w:hAnsi="Times New Roman" w:eastAsia="仿宋_GB2312"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15"/>
                        <w:rFonts w:ascii="Times New Roman" w:hAnsi="Times New Roman" w:eastAsia="仿宋_GB2312" w:cs="Times New Roman"/>
                        <w:kern w:val="2"/>
                        <w:sz w:val="28"/>
                        <w:szCs w:val="28"/>
                        <w:lang w:val="en-US" w:eastAsia="zh-CN" w:bidi="ar-SA"/>
                      </w:rPr>
                      <w:t>165</w:t>
                    </w:r>
                    <w:r>
                      <w:rPr>
                        <w:rFonts w:ascii="Times New Roman" w:hAnsi="Times New Roman" w:eastAsia="仿宋_GB2312" w:cs="Times New Roman"/>
                        <w:kern w:val="2"/>
                        <w:sz w:val="28"/>
                        <w:szCs w:val="28"/>
                        <w:lang w:val="en-US" w:eastAsia="zh-CN" w:bidi="ar-SA"/>
                      </w:rPr>
                      <w:fldChar w:fldCharType="end"/>
                    </w:r>
                    <w:r>
                      <w:rPr>
                        <w:rStyle w:val="15"/>
                        <w:rFonts w:hint="eastAsia" w:ascii="宋体" w:hAnsi="宋体" w:eastAsia="宋体" w:cs="Times New Roman"/>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4F752">
    <w:pPr>
      <w:widowControl w:val="0"/>
      <w:snapToGrid w:val="0"/>
      <w:ind w:right="360" w:firstLine="360"/>
      <w:jc w:val="left"/>
      <w:rPr>
        <w:rFonts w:ascii="宋体" w:hAnsi="宋体" w:eastAsia="宋体" w:cs="Times New Roman"/>
        <w:kern w:val="2"/>
        <w:sz w:val="18"/>
        <w:szCs w:val="18"/>
        <w:lang w:val="en-US" w:eastAsia="zh-CN" w:bidi="ar-SA"/>
      </w:rPr>
    </w:pPr>
    <w:r>
      <w:rPr>
        <w:rFonts w:ascii="仿宋_GB2312" w:hAnsi="Times New Roman" w:eastAsia="仿宋_GB2312"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4B64D1">
                          <w:pPr>
                            <w:widowControl w:val="0"/>
                            <w:snapToGrid w:val="0"/>
                            <w:jc w:val="left"/>
                            <w:rPr>
                              <w:rStyle w:val="15"/>
                              <w:rFonts w:hint="eastAsia" w:ascii="宋体" w:hAnsi="宋体" w:eastAsia="宋体" w:cs="Times New Roman"/>
                              <w:kern w:val="2"/>
                              <w:sz w:val="28"/>
                              <w:szCs w:val="28"/>
                              <w:lang w:val="en-US" w:eastAsia="zh-CN" w:bidi="ar-SA"/>
                            </w:rPr>
                          </w:pPr>
                          <w:r>
                            <w:rPr>
                              <w:rStyle w:val="15"/>
                              <w:rFonts w:hint="eastAsia" w:ascii="宋体" w:hAnsi="宋体" w:eastAsia="宋体"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15"/>
                              <w:rFonts w:ascii="Times New Roman" w:hAnsi="Times New Roman" w:eastAsia="仿宋_GB2312"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15"/>
                              <w:rFonts w:ascii="Times New Roman" w:hAnsi="Times New Roman" w:eastAsia="仿宋_GB2312" w:cs="Times New Roman"/>
                              <w:kern w:val="2"/>
                              <w:sz w:val="28"/>
                              <w:szCs w:val="28"/>
                              <w:lang w:val="en-US" w:eastAsia="zh-CN" w:bidi="ar-SA"/>
                            </w:rPr>
                            <w:t>167</w:t>
                          </w:r>
                          <w:r>
                            <w:rPr>
                              <w:rFonts w:ascii="Times New Roman" w:hAnsi="Times New Roman" w:eastAsia="仿宋_GB2312" w:cs="Times New Roman"/>
                              <w:kern w:val="2"/>
                              <w:sz w:val="28"/>
                              <w:szCs w:val="28"/>
                              <w:lang w:val="en-US" w:eastAsia="zh-CN" w:bidi="ar-SA"/>
                            </w:rPr>
                            <w:fldChar w:fldCharType="end"/>
                          </w:r>
                          <w:r>
                            <w:rPr>
                              <w:rStyle w:val="15"/>
                              <w:rFonts w:hint="eastAsia" w:ascii="宋体" w:hAnsi="宋体" w:eastAsia="宋体" w:cs="Times New Roman"/>
                              <w:kern w:val="2"/>
                              <w:sz w:val="28"/>
                              <w:szCs w:val="28"/>
                              <w:lang w:val="en-US" w:eastAsia="zh-CN" w:bidi="ar-SA"/>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C4i5T52wEAAMADAAAOAAAAAAAAAAEA&#10;IAAAAB4BAABkcnMvZTJvRG9jLnhtbFBLBQYAAAAABgAGAFkBAABrBQAAAAA=&#10;">
              <v:fill on="f" focussize="0,0"/>
              <v:stroke on="f"/>
              <v:imagedata o:title=""/>
              <o:lock v:ext="edit" aspectratio="f"/>
              <v:textbox inset="0mm,0mm,0mm,0mm" style="mso-fit-shape-to-text:t;">
                <w:txbxContent>
                  <w:p w14:paraId="794B64D1">
                    <w:pPr>
                      <w:widowControl w:val="0"/>
                      <w:snapToGrid w:val="0"/>
                      <w:jc w:val="left"/>
                      <w:rPr>
                        <w:rStyle w:val="15"/>
                        <w:rFonts w:hint="eastAsia" w:ascii="宋体" w:hAnsi="宋体" w:eastAsia="宋体" w:cs="Times New Roman"/>
                        <w:kern w:val="2"/>
                        <w:sz w:val="28"/>
                        <w:szCs w:val="28"/>
                        <w:lang w:val="en-US" w:eastAsia="zh-CN" w:bidi="ar-SA"/>
                      </w:rPr>
                    </w:pPr>
                    <w:r>
                      <w:rPr>
                        <w:rStyle w:val="15"/>
                        <w:rFonts w:hint="eastAsia" w:ascii="宋体" w:hAnsi="宋体" w:eastAsia="宋体"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15"/>
                        <w:rFonts w:ascii="Times New Roman" w:hAnsi="Times New Roman" w:eastAsia="仿宋_GB2312"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15"/>
                        <w:rFonts w:ascii="Times New Roman" w:hAnsi="Times New Roman" w:eastAsia="仿宋_GB2312" w:cs="Times New Roman"/>
                        <w:kern w:val="2"/>
                        <w:sz w:val="28"/>
                        <w:szCs w:val="28"/>
                        <w:lang w:val="en-US" w:eastAsia="zh-CN" w:bidi="ar-SA"/>
                      </w:rPr>
                      <w:t>167</w:t>
                    </w:r>
                    <w:r>
                      <w:rPr>
                        <w:rFonts w:ascii="Times New Roman" w:hAnsi="Times New Roman" w:eastAsia="仿宋_GB2312" w:cs="Times New Roman"/>
                        <w:kern w:val="2"/>
                        <w:sz w:val="28"/>
                        <w:szCs w:val="28"/>
                        <w:lang w:val="en-US" w:eastAsia="zh-CN" w:bidi="ar-SA"/>
                      </w:rPr>
                      <w:fldChar w:fldCharType="end"/>
                    </w:r>
                    <w:r>
                      <w:rPr>
                        <w:rStyle w:val="15"/>
                        <w:rFonts w:hint="eastAsia" w:ascii="宋体" w:hAnsi="宋体" w:eastAsia="宋体" w:cs="Times New Roman"/>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462F">
    <w:pPr>
      <w:framePr w:wrap="around" w:vAnchor="text" w:hAnchor="margin" w:xAlign="outside" w:y="1"/>
      <w:widowControl w:val="0"/>
      <w:snapToGrid w:val="0"/>
      <w:jc w:val="left"/>
      <w:rPr>
        <w:rStyle w:val="15"/>
        <w:rFonts w:hint="eastAsia" w:ascii="宋体" w:hAnsi="宋体" w:eastAsia="宋体" w:cs="Times New Roman"/>
        <w:kern w:val="2"/>
        <w:sz w:val="28"/>
        <w:szCs w:val="28"/>
        <w:lang w:val="en-US" w:eastAsia="zh-CN" w:bidi="ar-SA"/>
      </w:rPr>
    </w:pPr>
    <w:r>
      <w:rPr>
        <w:rStyle w:val="15"/>
        <w:rFonts w:hint="eastAsia" w:ascii="宋体" w:hAnsi="宋体" w:eastAsia="宋体"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15"/>
        <w:rFonts w:ascii="Times New Roman" w:hAnsi="Times New Roman" w:eastAsia="仿宋_GB2312"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15"/>
        <w:rFonts w:ascii="Times New Roman" w:hAnsi="Times New Roman" w:eastAsia="仿宋_GB2312" w:cs="Times New Roman"/>
        <w:kern w:val="2"/>
        <w:sz w:val="28"/>
        <w:szCs w:val="28"/>
        <w:lang w:val="en-US" w:eastAsia="zh-CN" w:bidi="ar-SA"/>
      </w:rPr>
      <w:t>230</w:t>
    </w:r>
    <w:r>
      <w:rPr>
        <w:rFonts w:ascii="Times New Roman" w:hAnsi="Times New Roman" w:eastAsia="仿宋_GB2312" w:cs="Times New Roman"/>
        <w:kern w:val="2"/>
        <w:sz w:val="28"/>
        <w:szCs w:val="28"/>
        <w:lang w:val="en-US" w:eastAsia="zh-CN" w:bidi="ar-SA"/>
      </w:rPr>
      <w:fldChar w:fldCharType="end"/>
    </w:r>
    <w:r>
      <w:rPr>
        <w:rStyle w:val="15"/>
        <w:rFonts w:hint="eastAsia" w:ascii="宋体" w:hAnsi="宋体" w:eastAsia="宋体" w:cs="Times New Roman"/>
        <w:kern w:val="2"/>
        <w:sz w:val="28"/>
        <w:szCs w:val="28"/>
        <w:lang w:val="en-US" w:eastAsia="zh-CN" w:bidi="ar-SA"/>
      </w:rPr>
      <w:t xml:space="preserve"> —</w:t>
    </w:r>
  </w:p>
  <w:p w14:paraId="0EC566C7">
    <w:pPr>
      <w:widowControl w:val="0"/>
      <w:snapToGrid w:val="0"/>
      <w:ind w:right="360" w:firstLine="360"/>
      <w:jc w:val="left"/>
      <w:rPr>
        <w:rFonts w:ascii="宋体" w:hAnsi="宋体"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88A7A">
    <w:pPr>
      <w:pStyle w:val="7"/>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0939F2">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C6st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9gLqy3gEAAL4DAAAOAAAAAAAA&#10;AAEAIAAAAB4BAABkcnMvZTJvRG9jLnhtbFBLBQYAAAAABgAGAFkBAABuBQAAAAA=&#10;">
              <v:fill on="f" focussize="0,0"/>
              <v:stroke on="f"/>
              <v:imagedata o:title=""/>
              <o:lock v:ext="edit" aspectratio="f"/>
              <v:textbox inset="0mm,0mm,0mm,0mm" style="mso-fit-shape-to-text:t;">
                <w:txbxContent>
                  <w:p w14:paraId="680939F2">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14A8A">
    <w:pPr>
      <w:pStyle w:val="7"/>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910F4F">
                          <w:pPr>
                            <w:pStyle w:val="7"/>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94BAAC+AwAADgAAAGRycy9lMm9Eb2MueG1srVPBjtMwEL0j8Q+W&#10;7zTZC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n5f773gEAAL4DAAAOAAAAAAAA&#10;AAEAIAAAAB4BAABkcnMvZTJvRG9jLnhtbFBLBQYAAAAABgAGAFkBAABuBQAAAAA=&#10;">
              <v:fill on="f" focussize="0,0"/>
              <v:stroke on="f"/>
              <v:imagedata o:title=""/>
              <o:lock v:ext="edit" aspectratio="f"/>
              <v:textbox inset="0mm,0mm,0mm,0mm" style="mso-fit-shape-to-text:t;">
                <w:txbxContent>
                  <w:p w14:paraId="5C910F4F">
                    <w:pPr>
                      <w:pStyle w:val="7"/>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68F51">
    <w: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048014C6">
                          <w:r>
                            <w:t>ImpTraceLabel=PD94bWwgdmVyc2lvbj0nMS4wJyBlbmNvZGluZz0nVVRGLTgnPz48dHJhY2U+PGNvbnRlbnQ+PC9jb250ZW50PjxhY2NvdW50PjNrdXZhYmNpOWhjY2gwdjdtODNxdHE8L2FjY291bnQ+PG1hY2hpbmVDb2RlPkszOFpTM0gwMDE1NjgKPC9tYWNoaW5lQ29kZT48dGltZT4yMDI1LTA0LTI5IDExOjQwOjEx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ofm7NAAAA/wAAAA8AAAAAAAAAAQAgAAAAIgAA&#10;AGRycy9kb3ducmV2LnhtbFBLAQIUABQAAAAIAIdO4kBMKsAJoQEAAFUDAAAOAAAAAAAAAAEAIAAA&#10;ABwBAABkcnMvZTJvRG9jLnhtbFBLBQYAAAAABgAGAFkBAAAvBQAAAAA=&#10;">
              <v:fill on="f" focussize="0,0"/>
              <v:stroke on="f"/>
              <v:imagedata o:title=""/>
              <o:lock v:ext="edit" aspectratio="f"/>
              <v:textbox>
                <w:txbxContent>
                  <w:p w14:paraId="048014C6">
                    <w:r>
                      <w:t>ImpTraceLabel=PD94bWwgdmVyc2lvbj0nMS4wJyBlbmNvZGluZz0nVVRGLTgnPz48dHJhY2U+PGNvbnRlbnQ+PC9jb250ZW50PjxhY2NvdW50PjNrdXZhYmNpOWhjY2gwdjdtODNxdHE8L2FjY291bnQ+PG1hY2hpbmVDb2RlPkszOFpTM0gwMDE1NjgKPC9tYWNoaW5lQ29kZT48dGltZT4yMDI1LTA0LTI5IDExOjQwOjEx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A2972"/>
    <w:multiLevelType w:val="singleLevel"/>
    <w:tmpl w:val="9C3A2972"/>
    <w:lvl w:ilvl="0" w:tentative="0">
      <w:start w:val="5"/>
      <w:numFmt w:val="chineseCounting"/>
      <w:suff w:val="nothing"/>
      <w:lvlText w:val="%1、"/>
      <w:lvlJc w:val="left"/>
      <w:rPr>
        <w:rFonts w:hint="eastAsia"/>
      </w:rPr>
    </w:lvl>
  </w:abstractNum>
  <w:abstractNum w:abstractNumId="1">
    <w:nsid w:val="BF16F7DA"/>
    <w:multiLevelType w:val="singleLevel"/>
    <w:tmpl w:val="BF16F7DA"/>
    <w:lvl w:ilvl="0" w:tentative="0">
      <w:start w:val="4"/>
      <w:numFmt w:val="chineseCounting"/>
      <w:suff w:val="nothing"/>
      <w:lvlText w:val="（%1）"/>
      <w:lvlJc w:val="left"/>
      <w:rPr>
        <w:rFonts w:hint="eastAsia"/>
      </w:rPr>
    </w:lvl>
  </w:abstractNum>
  <w:abstractNum w:abstractNumId="2">
    <w:nsid w:val="DF729CB5"/>
    <w:multiLevelType w:val="singleLevel"/>
    <w:tmpl w:val="DF729CB5"/>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5CE6EB1"/>
    <w:rsid w:val="087F6923"/>
    <w:rsid w:val="1FFB6BB7"/>
    <w:rsid w:val="26BC7BDE"/>
    <w:rsid w:val="3EE7E255"/>
    <w:rsid w:val="42636C9F"/>
    <w:rsid w:val="55625F0C"/>
    <w:rsid w:val="5AF35FEF"/>
    <w:rsid w:val="5CC44C22"/>
    <w:rsid w:val="5F2A78FD"/>
    <w:rsid w:val="642971E3"/>
    <w:rsid w:val="66C9548A"/>
    <w:rsid w:val="6D7F6622"/>
    <w:rsid w:val="75477E01"/>
    <w:rsid w:val="76FFAEBF"/>
    <w:rsid w:val="7BF713E3"/>
    <w:rsid w:val="7DDEC16A"/>
    <w:rsid w:val="7FEE27DB"/>
    <w:rsid w:val="BCBF73A0"/>
    <w:rsid w:val="BEFFCE19"/>
    <w:rsid w:val="DE5F22D3"/>
    <w:rsid w:val="DF7D42BF"/>
    <w:rsid w:val="F3EF5292"/>
    <w:rsid w:val="F7D342AE"/>
    <w:rsid w:val="FF7FC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annotation text"/>
    <w:basedOn w:val="1"/>
    <w:qFormat/>
    <w:uiPriority w:val="0"/>
    <w:pPr>
      <w:jc w:val="left"/>
    </w:pPr>
  </w:style>
  <w:style w:type="paragraph" w:styleId="6">
    <w:name w:val="Balloon Text"/>
    <w:basedOn w:val="1"/>
    <w:link w:val="16"/>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qFormat/>
    <w:uiPriority w:val="0"/>
    <w:pPr>
      <w:spacing w:before="240" w:after="60"/>
      <w:jc w:val="center"/>
      <w:outlineLvl w:val="0"/>
    </w:pPr>
    <w:rPr>
      <w:rFonts w:ascii="Calibri Light" w:hAnsi="Calibri Light" w:eastAsia="宋体" w:cs="黑体"/>
      <w:b/>
      <w:bCs/>
      <w:szCs w:val="32"/>
    </w:rPr>
  </w:style>
  <w:style w:type="table" w:styleId="12">
    <w:name w:val="Table Grid"/>
    <w:basedOn w:val="11"/>
    <w:qFormat/>
    <w:uiPriority w:val="59"/>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page number"/>
    <w:basedOn w:val="13"/>
    <w:qFormat/>
    <w:uiPriority w:val="0"/>
  </w:style>
  <w:style w:type="character" w:customStyle="1" w:styleId="16">
    <w:name w:val="批注框文本 Char"/>
    <w:basedOn w:val="13"/>
    <w:link w:val="6"/>
    <w:qFormat/>
    <w:uiPriority w:val="0"/>
    <w:rPr>
      <w:kern w:val="2"/>
      <w:sz w:val="18"/>
      <w:szCs w:val="18"/>
    </w:rPr>
  </w:style>
  <w:style w:type="character" w:customStyle="1" w:styleId="17">
    <w:name w:val="页脚 Char"/>
    <w:basedOn w:val="13"/>
    <w:link w:val="7"/>
    <w:qFormat/>
    <w:uiPriority w:val="99"/>
    <w:rPr>
      <w:kern w:val="2"/>
      <w:sz w:val="18"/>
      <w:szCs w:val="18"/>
    </w:rPr>
  </w:style>
  <w:style w:type="character" w:customStyle="1" w:styleId="18">
    <w:name w:val="页眉 Char"/>
    <w:basedOn w:val="13"/>
    <w:link w:val="8"/>
    <w:qFormat/>
    <w:uiPriority w:val="99"/>
    <w:rPr>
      <w:kern w:val="2"/>
      <w:sz w:val="18"/>
      <w:szCs w:val="18"/>
    </w:rPr>
  </w:style>
  <w:style w:type="paragraph" w:customStyle="1" w:styleId="19">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20">
    <w:name w:val="List Paragraph"/>
    <w:basedOn w:val="1"/>
    <w:unhideWhenUsed/>
    <w:qFormat/>
    <w:uiPriority w:val="99"/>
    <w:pPr>
      <w:ind w:firstLine="420" w:firstLineChars="200"/>
    </w:pPr>
  </w:style>
  <w:style w:type="paragraph" w:customStyle="1" w:styleId="21">
    <w:name w:val="Table Paragraph"/>
    <w:basedOn w:val="1"/>
    <w:qFormat/>
    <w:uiPriority w:val="0"/>
    <w:pPr>
      <w:autoSpaceDE w:val="0"/>
      <w:autoSpaceDN w:val="0"/>
      <w:adjustRightInd w:val="0"/>
      <w:jc w:val="left"/>
    </w:pPr>
    <w:rPr>
      <w:rFonts w:ascii="Calibri" w:hAnsi="Calibri" w:eastAsia="宋体"/>
      <w:kern w:val="0"/>
      <w:sz w:val="24"/>
    </w:rPr>
  </w:style>
  <w:style w:type="character" w:customStyle="1" w:styleId="22">
    <w:name w:val="karen11"/>
    <w:qFormat/>
    <w:uiPriority w:val="0"/>
    <w:rPr>
      <w:rFonts w:ascii="ˎ̥" w:hAnsi="ˎ̥"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29</Pages>
  <Words>1203</Words>
  <Characters>1385</Characters>
  <Lines>1</Lines>
  <Paragraphs>1</Paragraphs>
  <TotalTime>184.666666666667</TotalTime>
  <ScaleCrop>false</ScaleCrop>
  <LinksUpToDate>false</LinksUpToDate>
  <CharactersWithSpaces>1401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2020-03-14T00:33:00Z</dcterms:created>
  <dc:creator>梁晖</dc:creator>
  <cp:lastModifiedBy>墨迹夏子</cp:lastModifiedBy>
  <cp:lastPrinted>2020-06-04T02:53:00Z</cp:lastPrinted>
  <dcterms:modified xsi:type="dcterms:W3CDTF">2025-04-29T09:44:32Z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7ED04C29A42B4103A10E2E8B78CC96C4_13</vt:lpwstr>
  </property>
</Properties>
</file>